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F4" w:rsidRPr="00310659" w:rsidRDefault="009348F4" w:rsidP="009348F4">
      <w:pPr>
        <w:jc w:val="center"/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Mountain &amp; Plains Appaloosa Horse Club</w:t>
      </w:r>
    </w:p>
    <w:p w:rsidR="009348F4" w:rsidRPr="00310659" w:rsidRDefault="000D0F17" w:rsidP="009D2D3D">
      <w:pPr>
        <w:jc w:val="center"/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February 20, 2016 BOD Minutes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2880"/>
        <w:gridCol w:w="990"/>
        <w:gridCol w:w="2700"/>
        <w:gridCol w:w="990"/>
      </w:tblGrid>
      <w:tr w:rsidR="00310659" w:rsidRPr="00310659" w:rsidTr="00B62235">
        <w:tc>
          <w:tcPr>
            <w:tcW w:w="2880" w:type="dxa"/>
          </w:tcPr>
          <w:p w:rsidR="009348F4" w:rsidRPr="00310659" w:rsidRDefault="009348F4" w:rsidP="00B622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/>
                <w:bCs/>
                <w:sz w:val="20"/>
                <w:szCs w:val="20"/>
              </w:rPr>
              <w:t>BOD Member Name</w:t>
            </w:r>
          </w:p>
        </w:tc>
        <w:tc>
          <w:tcPr>
            <w:tcW w:w="990" w:type="dxa"/>
          </w:tcPr>
          <w:p w:rsidR="009348F4" w:rsidRPr="00310659" w:rsidRDefault="009348F4" w:rsidP="00B622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2700" w:type="dxa"/>
          </w:tcPr>
          <w:p w:rsidR="009348F4" w:rsidRPr="00310659" w:rsidRDefault="009348F4" w:rsidP="00B622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/>
                <w:bCs/>
                <w:sz w:val="20"/>
                <w:szCs w:val="20"/>
              </w:rPr>
              <w:t>BOD Member Name</w:t>
            </w:r>
          </w:p>
        </w:tc>
        <w:tc>
          <w:tcPr>
            <w:tcW w:w="990" w:type="dxa"/>
          </w:tcPr>
          <w:p w:rsidR="009348F4" w:rsidRPr="00310659" w:rsidRDefault="009348F4" w:rsidP="00B622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/>
                <w:bCs/>
                <w:sz w:val="20"/>
                <w:szCs w:val="20"/>
              </w:rPr>
              <w:t>Present</w:t>
            </w:r>
          </w:p>
        </w:tc>
      </w:tr>
      <w:tr w:rsidR="00310659" w:rsidRPr="00310659" w:rsidTr="00B62235">
        <w:tc>
          <w:tcPr>
            <w:tcW w:w="2880" w:type="dxa"/>
          </w:tcPr>
          <w:p w:rsidR="0026134E" w:rsidRPr="00310659" w:rsidRDefault="0026134E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eastAsia="Georgia" w:hAnsi="Arial Narrow"/>
                <w:sz w:val="20"/>
                <w:szCs w:val="20"/>
              </w:rPr>
              <w:t>Jeff Coen</w:t>
            </w:r>
            <w:r w:rsidR="00C41399" w:rsidRPr="00310659">
              <w:rPr>
                <w:rFonts w:ascii="Arial Narrow" w:eastAsia="Georgia" w:hAnsi="Arial Narrow"/>
                <w:sz w:val="20"/>
                <w:szCs w:val="20"/>
              </w:rPr>
              <w:t>, President</w:t>
            </w:r>
          </w:p>
        </w:tc>
        <w:tc>
          <w:tcPr>
            <w:tcW w:w="990" w:type="dxa"/>
          </w:tcPr>
          <w:p w:rsidR="0026134E" w:rsidRPr="00310659" w:rsidRDefault="000D0F17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2700" w:type="dxa"/>
          </w:tcPr>
          <w:p w:rsidR="0026134E" w:rsidRPr="00310659" w:rsidRDefault="0026134E" w:rsidP="002C631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eastAsia="Georgia" w:hAnsi="Arial Narrow"/>
                <w:sz w:val="20"/>
                <w:szCs w:val="20"/>
              </w:rPr>
              <w:t xml:space="preserve">Nancy </w:t>
            </w:r>
            <w:proofErr w:type="spellStart"/>
            <w:r w:rsidRPr="00310659">
              <w:rPr>
                <w:rFonts w:ascii="Arial Narrow" w:eastAsia="Georgia" w:hAnsi="Arial Narrow"/>
                <w:sz w:val="20"/>
                <w:szCs w:val="20"/>
              </w:rPr>
              <w:t>Nemmers</w:t>
            </w:r>
            <w:proofErr w:type="spellEnd"/>
            <w:r w:rsidR="00C41399" w:rsidRPr="00310659">
              <w:rPr>
                <w:rFonts w:ascii="Arial Narrow" w:eastAsia="Georgia" w:hAnsi="Arial Narrow"/>
                <w:sz w:val="20"/>
                <w:szCs w:val="20"/>
              </w:rPr>
              <w:t>, Vice President</w:t>
            </w:r>
          </w:p>
        </w:tc>
        <w:tc>
          <w:tcPr>
            <w:tcW w:w="990" w:type="dxa"/>
          </w:tcPr>
          <w:p w:rsidR="0026134E" w:rsidRPr="00310659" w:rsidRDefault="000D0F17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</w:tr>
      <w:tr w:rsidR="00310659" w:rsidRPr="00310659" w:rsidTr="00B62235">
        <w:tc>
          <w:tcPr>
            <w:tcW w:w="2880" w:type="dxa"/>
          </w:tcPr>
          <w:p w:rsidR="009348F4" w:rsidRPr="00310659" w:rsidRDefault="009348F4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eastAsia="Georgia" w:hAnsi="Arial Narrow"/>
                <w:sz w:val="20"/>
                <w:szCs w:val="20"/>
              </w:rPr>
              <w:t>Joan Cox</w:t>
            </w:r>
          </w:p>
        </w:tc>
        <w:tc>
          <w:tcPr>
            <w:tcW w:w="990" w:type="dxa"/>
          </w:tcPr>
          <w:p w:rsidR="009348F4" w:rsidRPr="00310659" w:rsidRDefault="000D0F17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2700" w:type="dxa"/>
          </w:tcPr>
          <w:p w:rsidR="009348F4" w:rsidRPr="00310659" w:rsidRDefault="0026134E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sz w:val="20"/>
                <w:szCs w:val="20"/>
              </w:rPr>
              <w:t>Kelly O’Donnell</w:t>
            </w:r>
          </w:p>
        </w:tc>
        <w:tc>
          <w:tcPr>
            <w:tcW w:w="990" w:type="dxa"/>
          </w:tcPr>
          <w:p w:rsidR="009348F4" w:rsidRPr="00310659" w:rsidRDefault="009348F4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310659" w:rsidRPr="00310659" w:rsidTr="00B62235">
        <w:tc>
          <w:tcPr>
            <w:tcW w:w="2880" w:type="dxa"/>
          </w:tcPr>
          <w:p w:rsidR="009348F4" w:rsidRPr="00310659" w:rsidRDefault="009348F4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eastAsia="Georgia" w:hAnsi="Arial Narrow"/>
                <w:sz w:val="20"/>
                <w:szCs w:val="20"/>
              </w:rPr>
              <w:t>Teresa Johnson</w:t>
            </w:r>
            <w:r w:rsidR="00C41399" w:rsidRPr="00310659">
              <w:rPr>
                <w:rFonts w:ascii="Arial Narrow" w:eastAsia="Georgia" w:hAnsi="Arial Narrow"/>
                <w:sz w:val="20"/>
                <w:szCs w:val="20"/>
              </w:rPr>
              <w:t>, Secretary</w:t>
            </w:r>
          </w:p>
        </w:tc>
        <w:tc>
          <w:tcPr>
            <w:tcW w:w="990" w:type="dxa"/>
          </w:tcPr>
          <w:p w:rsidR="009348F4" w:rsidRPr="00310659" w:rsidRDefault="000D0F17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2700" w:type="dxa"/>
          </w:tcPr>
          <w:p w:rsidR="009348F4" w:rsidRPr="00310659" w:rsidRDefault="0026134E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sz w:val="20"/>
                <w:szCs w:val="20"/>
              </w:rPr>
              <w:t>Kerry Sample</w:t>
            </w:r>
          </w:p>
        </w:tc>
        <w:tc>
          <w:tcPr>
            <w:tcW w:w="990" w:type="dxa"/>
          </w:tcPr>
          <w:p w:rsidR="009348F4" w:rsidRPr="00310659" w:rsidRDefault="009348F4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310659" w:rsidRPr="00310659" w:rsidTr="00B62235">
        <w:tc>
          <w:tcPr>
            <w:tcW w:w="2880" w:type="dxa"/>
          </w:tcPr>
          <w:p w:rsidR="009348F4" w:rsidRPr="00310659" w:rsidRDefault="0026134E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eastAsia="Georgia" w:hAnsi="Arial Narrow"/>
                <w:sz w:val="20"/>
                <w:szCs w:val="20"/>
              </w:rPr>
              <w:t>Kelsey Magnuson</w:t>
            </w:r>
          </w:p>
        </w:tc>
        <w:tc>
          <w:tcPr>
            <w:tcW w:w="990" w:type="dxa"/>
          </w:tcPr>
          <w:p w:rsidR="009348F4" w:rsidRPr="00310659" w:rsidRDefault="000D0F17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2700" w:type="dxa"/>
          </w:tcPr>
          <w:p w:rsidR="009348F4" w:rsidRPr="00310659" w:rsidRDefault="0026134E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sz w:val="20"/>
                <w:szCs w:val="20"/>
              </w:rPr>
              <w:t>Karin Troendle</w:t>
            </w:r>
          </w:p>
        </w:tc>
        <w:tc>
          <w:tcPr>
            <w:tcW w:w="990" w:type="dxa"/>
          </w:tcPr>
          <w:p w:rsidR="009348F4" w:rsidRPr="00310659" w:rsidRDefault="009348F4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310659" w:rsidRPr="00310659" w:rsidTr="00B62235">
        <w:tc>
          <w:tcPr>
            <w:tcW w:w="2880" w:type="dxa"/>
          </w:tcPr>
          <w:p w:rsidR="004C2435" w:rsidRPr="00310659" w:rsidRDefault="004C2435" w:rsidP="00B622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/>
                <w:bCs/>
                <w:sz w:val="20"/>
                <w:szCs w:val="20"/>
              </w:rPr>
              <w:t>Non-BOD Member Name</w:t>
            </w:r>
          </w:p>
        </w:tc>
        <w:tc>
          <w:tcPr>
            <w:tcW w:w="990" w:type="dxa"/>
          </w:tcPr>
          <w:p w:rsidR="004C2435" w:rsidRPr="00310659" w:rsidRDefault="004C2435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C2435" w:rsidRPr="00310659" w:rsidRDefault="004C2435" w:rsidP="00B622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/>
                <w:bCs/>
                <w:sz w:val="20"/>
                <w:szCs w:val="20"/>
              </w:rPr>
              <w:t>Non-BOD Member Name</w:t>
            </w:r>
          </w:p>
        </w:tc>
        <w:tc>
          <w:tcPr>
            <w:tcW w:w="990" w:type="dxa"/>
          </w:tcPr>
          <w:p w:rsidR="004C2435" w:rsidRPr="00310659" w:rsidRDefault="004C2435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310659" w:rsidRPr="00310659" w:rsidTr="00B62235">
        <w:tc>
          <w:tcPr>
            <w:tcW w:w="2880" w:type="dxa"/>
          </w:tcPr>
          <w:p w:rsidR="009348F4" w:rsidRPr="00310659" w:rsidRDefault="004C2435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sz w:val="20"/>
                <w:szCs w:val="20"/>
              </w:rPr>
              <w:t xml:space="preserve">Anne </w:t>
            </w:r>
            <w:proofErr w:type="spellStart"/>
            <w:r w:rsidRPr="00310659">
              <w:rPr>
                <w:rFonts w:ascii="Arial Narrow" w:hAnsi="Arial Narrow"/>
                <w:sz w:val="20"/>
                <w:szCs w:val="20"/>
              </w:rPr>
              <w:t>DeGraff</w:t>
            </w:r>
            <w:proofErr w:type="spellEnd"/>
            <w:r w:rsidR="00C41399" w:rsidRPr="00310659">
              <w:rPr>
                <w:rFonts w:ascii="Arial Narrow" w:hAnsi="Arial Narrow"/>
                <w:sz w:val="20"/>
                <w:szCs w:val="20"/>
              </w:rPr>
              <w:t>, Treasurer</w:t>
            </w:r>
          </w:p>
        </w:tc>
        <w:tc>
          <w:tcPr>
            <w:tcW w:w="990" w:type="dxa"/>
          </w:tcPr>
          <w:p w:rsidR="009348F4" w:rsidRPr="00310659" w:rsidRDefault="000D0F17" w:rsidP="00B6223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2700" w:type="dxa"/>
          </w:tcPr>
          <w:p w:rsidR="009348F4" w:rsidRPr="00310659" w:rsidRDefault="004C2435" w:rsidP="00B622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0659">
              <w:rPr>
                <w:rFonts w:ascii="Arial Narrow" w:hAnsi="Arial Narrow"/>
                <w:bCs/>
                <w:sz w:val="20"/>
                <w:szCs w:val="20"/>
              </w:rPr>
              <w:t>Reagan O’Donnell</w:t>
            </w:r>
          </w:p>
        </w:tc>
        <w:tc>
          <w:tcPr>
            <w:tcW w:w="990" w:type="dxa"/>
          </w:tcPr>
          <w:p w:rsidR="009348F4" w:rsidRPr="00310659" w:rsidRDefault="009348F4" w:rsidP="00B62235">
            <w:pPr>
              <w:tabs>
                <w:tab w:val="left" w:pos="315"/>
                <w:tab w:val="center" w:pos="387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9D2D3D" w:rsidRPr="00310659" w:rsidRDefault="009D2D3D" w:rsidP="009D2D3D">
      <w:pPr>
        <w:rPr>
          <w:rFonts w:ascii="Arial Narrow" w:hAnsi="Arial Narrow"/>
          <w:b/>
          <w:sz w:val="20"/>
          <w:szCs w:val="20"/>
          <w:u w:val="single"/>
        </w:rPr>
      </w:pPr>
    </w:p>
    <w:p w:rsidR="009D2D3D" w:rsidRPr="00310659" w:rsidRDefault="003F55EA" w:rsidP="009D2D3D">
      <w:pPr>
        <w:rPr>
          <w:rFonts w:ascii="Arial Narrow" w:hAnsi="Arial Narrow"/>
          <w:b/>
          <w:sz w:val="20"/>
          <w:szCs w:val="20"/>
          <w:u w:val="single"/>
        </w:rPr>
      </w:pPr>
      <w:r w:rsidRPr="00310659">
        <w:rPr>
          <w:rFonts w:ascii="Arial Narrow" w:hAnsi="Arial Narrow"/>
          <w:b/>
          <w:sz w:val="20"/>
          <w:szCs w:val="20"/>
          <w:u w:val="single"/>
        </w:rPr>
        <w:t xml:space="preserve">Call to </w:t>
      </w:r>
      <w:proofErr w:type="gramStart"/>
      <w:r w:rsidRPr="00310659">
        <w:rPr>
          <w:rFonts w:ascii="Arial Narrow" w:hAnsi="Arial Narrow"/>
          <w:b/>
          <w:sz w:val="20"/>
          <w:szCs w:val="20"/>
          <w:u w:val="single"/>
        </w:rPr>
        <w:t>Order</w:t>
      </w:r>
      <w:r w:rsidR="00315F19" w:rsidRPr="00310659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9D2D3D" w:rsidRPr="00310659">
        <w:rPr>
          <w:rFonts w:ascii="Arial Narrow" w:hAnsi="Arial Narrow"/>
          <w:b/>
          <w:sz w:val="20"/>
          <w:szCs w:val="20"/>
          <w:u w:val="single"/>
        </w:rPr>
        <w:t xml:space="preserve"> 2:10</w:t>
      </w:r>
      <w:proofErr w:type="gramEnd"/>
      <w:r w:rsidR="009D2D3D" w:rsidRPr="00310659">
        <w:rPr>
          <w:rFonts w:ascii="Arial Narrow" w:hAnsi="Arial Narrow"/>
          <w:b/>
          <w:sz w:val="20"/>
          <w:szCs w:val="20"/>
          <w:u w:val="single"/>
        </w:rPr>
        <w:t xml:space="preserve"> pm</w:t>
      </w:r>
    </w:p>
    <w:p w:rsidR="000D0F17" w:rsidRPr="00310659" w:rsidRDefault="00DD6BEC" w:rsidP="000D0F1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Secr</w:t>
      </w:r>
      <w:r w:rsidR="00771272" w:rsidRPr="00310659">
        <w:rPr>
          <w:rFonts w:ascii="Arial Narrow" w:hAnsi="Arial Narrow"/>
          <w:sz w:val="20"/>
          <w:szCs w:val="20"/>
        </w:rPr>
        <w:t xml:space="preserve">etary’s Report </w:t>
      </w:r>
    </w:p>
    <w:p w:rsidR="00D22512" w:rsidRPr="00310659" w:rsidRDefault="000D0F17" w:rsidP="00D22512">
      <w:pPr>
        <w:pStyle w:val="ListParagraph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The Minutes of the January meeting were emailed to all BOD members &amp; approved as written.</w:t>
      </w:r>
    </w:p>
    <w:p w:rsidR="00D22512" w:rsidRPr="00310659" w:rsidRDefault="00D22512" w:rsidP="00D22512">
      <w:pPr>
        <w:pStyle w:val="ListParagraph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Regional Club Report </w:t>
      </w:r>
      <w:r w:rsidRPr="00310659">
        <w:rPr>
          <w:rFonts w:ascii="Arial Narrow" w:hAnsi="Arial Narrow"/>
          <w:sz w:val="20"/>
          <w:szCs w:val="20"/>
        </w:rPr>
        <w:t>submitted</w:t>
      </w:r>
      <w:r w:rsidRPr="00310659">
        <w:rPr>
          <w:rFonts w:ascii="Arial Narrow" w:hAnsi="Arial Narrow"/>
          <w:sz w:val="20"/>
          <w:szCs w:val="20"/>
        </w:rPr>
        <w:t xml:space="preserve"> by 2/15/16</w:t>
      </w:r>
    </w:p>
    <w:p w:rsidR="003F55EA" w:rsidRPr="00310659" w:rsidRDefault="003F55EA" w:rsidP="003F55EA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Treasurer’s Report (Anne)</w:t>
      </w:r>
      <w:r w:rsidR="009D2D3D" w:rsidRPr="00310659">
        <w:rPr>
          <w:rFonts w:ascii="Arial Narrow" w:hAnsi="Arial Narrow"/>
          <w:sz w:val="20"/>
          <w:szCs w:val="20"/>
        </w:rPr>
        <w:t>-approved</w:t>
      </w:r>
    </w:p>
    <w:p w:rsidR="008F2F71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Deposits-$1127.00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Checks=$241.00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Balance of Account  $5639.66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Stock Show Sponsors of $500 will be deposited before next meeting</w:t>
      </w:r>
    </w:p>
    <w:p w:rsidR="0072145A" w:rsidRPr="00310659" w:rsidRDefault="0072145A" w:rsidP="008D3520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Membershi</w:t>
      </w:r>
      <w:r w:rsidR="00D22512" w:rsidRPr="00310659">
        <w:rPr>
          <w:rFonts w:ascii="Arial Narrow" w:hAnsi="Arial Narrow"/>
          <w:sz w:val="20"/>
          <w:szCs w:val="20"/>
        </w:rPr>
        <w:t xml:space="preserve">p Meeting – </w:t>
      </w:r>
      <w:r w:rsidR="009D2D3D" w:rsidRPr="00310659">
        <w:rPr>
          <w:rFonts w:ascii="Arial Narrow" w:hAnsi="Arial Narrow"/>
          <w:sz w:val="20"/>
          <w:szCs w:val="20"/>
        </w:rPr>
        <w:t>approved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 Riverbottom Restaurant (approved)  75 West Bridge St, Brighton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2pm 3/19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Email to all members with email address hard copy to members without email (none listed)</w:t>
      </w:r>
      <w:r w:rsidR="00C41399" w:rsidRPr="00310659">
        <w:rPr>
          <w:rFonts w:ascii="Arial Narrow" w:hAnsi="Arial Narrow"/>
          <w:sz w:val="20"/>
          <w:szCs w:val="20"/>
        </w:rPr>
        <w:t>/Facebook/Website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Business Meeting:  Bylaw Changes/Show Approval/Fundraising</w:t>
      </w:r>
    </w:p>
    <w:p w:rsidR="008A1234" w:rsidRPr="00310659" w:rsidRDefault="00D22512" w:rsidP="008D3520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Club Budget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A discussion was held as to setting a budget for the club</w:t>
      </w:r>
    </w:p>
    <w:p w:rsidR="00C41399" w:rsidRPr="00310659" w:rsidRDefault="00C41399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Positive balance for 2016 was due to sponsors provided by </w:t>
      </w:r>
      <w:proofErr w:type="spellStart"/>
      <w:r w:rsidRPr="00310659">
        <w:rPr>
          <w:rFonts w:ascii="Arial Narrow" w:hAnsi="Arial Narrow"/>
          <w:sz w:val="20"/>
          <w:szCs w:val="20"/>
        </w:rPr>
        <w:t>Woolerys</w:t>
      </w:r>
      <w:proofErr w:type="spellEnd"/>
      <w:r w:rsidRPr="00310659">
        <w:rPr>
          <w:rFonts w:ascii="Arial Narrow" w:hAnsi="Arial Narrow"/>
          <w:sz w:val="20"/>
          <w:szCs w:val="20"/>
        </w:rPr>
        <w:t>’ in 2014.</w:t>
      </w:r>
    </w:p>
    <w:p w:rsidR="00C41399" w:rsidRPr="00310659" w:rsidRDefault="0063682A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Both 2015 shows showed a minimal profit 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Four areas to be budgeted for:  </w:t>
      </w:r>
      <w:r w:rsidR="00C41399" w:rsidRPr="00310659">
        <w:rPr>
          <w:rFonts w:ascii="Arial Narrow" w:hAnsi="Arial Narrow"/>
          <w:sz w:val="20"/>
          <w:szCs w:val="20"/>
        </w:rPr>
        <w:t>+Show   +Advertising   +Awards   +</w:t>
      </w:r>
      <w:r w:rsidRPr="00310659">
        <w:rPr>
          <w:rFonts w:ascii="Arial Narrow" w:hAnsi="Arial Narrow"/>
          <w:sz w:val="20"/>
          <w:szCs w:val="20"/>
        </w:rPr>
        <w:t>Promotion</w:t>
      </w:r>
    </w:p>
    <w:p w:rsidR="00D22512" w:rsidRPr="00310659" w:rsidRDefault="00D22512" w:rsidP="00D22512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Budget of approximately $6100 per year with a balance forward of $3000 each year</w:t>
      </w:r>
    </w:p>
    <w:p w:rsidR="00C41399" w:rsidRPr="00310659" w:rsidRDefault="00D22512" w:rsidP="00C41399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Anne will work on a break out of costs to bring to next BOD meeting</w:t>
      </w:r>
    </w:p>
    <w:p w:rsidR="009D2D3D" w:rsidRPr="00310659" w:rsidRDefault="009D2D3D" w:rsidP="008D3520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Promotional Booths</w:t>
      </w:r>
    </w:p>
    <w:p w:rsidR="009D2D3D" w:rsidRPr="00310659" w:rsidRDefault="009D2D3D" w:rsidP="009D2D3D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NWSS  </w:t>
      </w:r>
      <w:r w:rsidR="00C41399" w:rsidRPr="00310659">
        <w:rPr>
          <w:rFonts w:ascii="Arial Narrow" w:hAnsi="Arial Narrow"/>
          <w:sz w:val="20"/>
          <w:szCs w:val="20"/>
        </w:rPr>
        <w:t>tabled for more discussion</w:t>
      </w:r>
    </w:p>
    <w:p w:rsidR="009D2D3D" w:rsidRPr="00310659" w:rsidRDefault="009D2D3D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Discussion was held as to the success of the NWSS booth.  The scheduling of the Event Center arena has had some adverse effects on the attendance in the facility.  </w:t>
      </w:r>
    </w:p>
    <w:p w:rsidR="0063682A" w:rsidRPr="00310659" w:rsidRDefault="0063682A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The booth is paid for by sponsorships from members and other regional clubs.  </w:t>
      </w:r>
    </w:p>
    <w:p w:rsidR="009D2D3D" w:rsidRPr="00310659" w:rsidRDefault="009D2D3D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Low number of members/BOD participate in manning the booth</w:t>
      </w:r>
    </w:p>
    <w:p w:rsidR="0063682A" w:rsidRPr="00310659" w:rsidRDefault="0063682A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Get member input as to worth of booths</w:t>
      </w:r>
    </w:p>
    <w:p w:rsidR="0063682A" w:rsidRPr="00310659" w:rsidRDefault="0063682A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Booth sponsorship is now a requirement of the </w:t>
      </w:r>
      <w:proofErr w:type="spellStart"/>
      <w:r w:rsidRPr="00310659">
        <w:rPr>
          <w:rFonts w:ascii="Arial Narrow" w:hAnsi="Arial Narrow"/>
          <w:sz w:val="20"/>
          <w:szCs w:val="20"/>
        </w:rPr>
        <w:t>ApHC</w:t>
      </w:r>
      <w:proofErr w:type="spellEnd"/>
      <w:r w:rsidRPr="00310659">
        <w:rPr>
          <w:rFonts w:ascii="Arial Narrow" w:hAnsi="Arial Narrow"/>
          <w:sz w:val="20"/>
          <w:szCs w:val="20"/>
        </w:rPr>
        <w:t xml:space="preserve"> so we must have a promotional booth somewhere</w:t>
      </w:r>
    </w:p>
    <w:p w:rsidR="009D2D3D" w:rsidRPr="00310659" w:rsidRDefault="009D2D3D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Are we reaching the goals that the club wants to accomplish?</w:t>
      </w:r>
    </w:p>
    <w:p w:rsidR="009D2D3D" w:rsidRPr="00310659" w:rsidRDefault="009D2D3D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Is it possible to move to the Hall of Education (possibly with the Colorado Horse Council)</w:t>
      </w:r>
    </w:p>
    <w:p w:rsidR="009D2D3D" w:rsidRPr="00310659" w:rsidRDefault="009D2D3D" w:rsidP="009D2D3D">
      <w:pPr>
        <w:pStyle w:val="ListParagraph"/>
        <w:numPr>
          <w:ilvl w:val="1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Cost of moving on our own would be prohibitive</w:t>
      </w:r>
    </w:p>
    <w:p w:rsidR="009D2D3D" w:rsidRPr="00310659" w:rsidRDefault="009D2D3D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Would not want to lose the ability to put out our literature or display the Appaloosa video</w:t>
      </w:r>
    </w:p>
    <w:p w:rsidR="009D2D3D" w:rsidRPr="00310659" w:rsidRDefault="009D2D3D" w:rsidP="009D2D3D">
      <w:pPr>
        <w:pStyle w:val="ListParagraph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Joan Cox will check with COHOCO to see what our options might be and report back</w:t>
      </w:r>
    </w:p>
    <w:p w:rsidR="009D2D3D" w:rsidRPr="00310659" w:rsidRDefault="009D2D3D" w:rsidP="00310659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Rocky Mountain Horse Expo</w:t>
      </w:r>
      <w:r w:rsidR="00310659" w:rsidRPr="00310659">
        <w:rPr>
          <w:rFonts w:ascii="Arial Narrow" w:hAnsi="Arial Narrow"/>
          <w:sz w:val="20"/>
          <w:szCs w:val="20"/>
        </w:rPr>
        <w:t xml:space="preserve"> </w:t>
      </w:r>
      <w:r w:rsidR="00310659" w:rsidRPr="00310659">
        <w:rPr>
          <w:rFonts w:ascii="Arial Narrow" w:hAnsi="Arial Narrow"/>
          <w:sz w:val="20"/>
          <w:szCs w:val="20"/>
        </w:rPr>
        <w:t>March 11-13</w:t>
      </w:r>
      <w:r w:rsidR="00310659" w:rsidRPr="00310659">
        <w:rPr>
          <w:rFonts w:ascii="Arial Narrow" w:hAnsi="Arial Narrow"/>
          <w:sz w:val="20"/>
          <w:szCs w:val="20"/>
        </w:rPr>
        <w:t xml:space="preserve">  </w:t>
      </w:r>
      <w:r w:rsidR="00C41399" w:rsidRPr="00310659">
        <w:rPr>
          <w:rFonts w:ascii="Arial Narrow" w:hAnsi="Arial Narrow"/>
          <w:sz w:val="20"/>
          <w:szCs w:val="20"/>
        </w:rPr>
        <w:t xml:space="preserve">  tabled for more discussion</w:t>
      </w:r>
    </w:p>
    <w:p w:rsidR="009D2D3D" w:rsidRPr="00310659" w:rsidRDefault="009D2D3D" w:rsidP="009D2D3D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Cost:  Joan will check into this</w:t>
      </w:r>
    </w:p>
    <w:p w:rsidR="009D2D3D" w:rsidRPr="00310659" w:rsidRDefault="009D2D3D" w:rsidP="009D2D3D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Booth front with just literature (similar to NWSS)</w:t>
      </w:r>
    </w:p>
    <w:p w:rsidR="009D2D3D" w:rsidRPr="00310659" w:rsidRDefault="009D2D3D" w:rsidP="009D2D3D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Booth with stall and live horse</w:t>
      </w:r>
    </w:p>
    <w:p w:rsidR="009D2D3D" w:rsidRPr="00310659" w:rsidRDefault="009D2D3D" w:rsidP="009D2D3D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Would this be an alternate to NWSS</w:t>
      </w:r>
    </w:p>
    <w:p w:rsidR="0049563F" w:rsidRPr="00310659" w:rsidRDefault="009D2D3D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Who would man/pay for booth.</w:t>
      </w:r>
    </w:p>
    <w:p w:rsidR="0063682A" w:rsidRPr="00310659" w:rsidRDefault="0063682A" w:rsidP="0063682A">
      <w:pPr>
        <w:pStyle w:val="ListParagraph"/>
        <w:ind w:left="2520"/>
        <w:rPr>
          <w:rFonts w:ascii="Arial Narrow" w:hAnsi="Arial Narrow"/>
          <w:sz w:val="20"/>
          <w:szCs w:val="20"/>
        </w:rPr>
      </w:pPr>
    </w:p>
    <w:p w:rsidR="00310659" w:rsidRPr="00310659" w:rsidRDefault="00310659" w:rsidP="0063682A">
      <w:pPr>
        <w:pStyle w:val="ListParagraph"/>
        <w:ind w:left="2520"/>
        <w:rPr>
          <w:rFonts w:ascii="Arial Narrow" w:hAnsi="Arial Narrow"/>
          <w:sz w:val="20"/>
          <w:szCs w:val="20"/>
        </w:rPr>
      </w:pPr>
    </w:p>
    <w:p w:rsidR="00C41399" w:rsidRPr="00310659" w:rsidRDefault="00C41399" w:rsidP="00B12B3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lastRenderedPageBreak/>
        <w:t>Sponsors</w:t>
      </w:r>
    </w:p>
    <w:p w:rsidR="00C41399" w:rsidRPr="00310659" w:rsidRDefault="0049563F" w:rsidP="00C41399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Discussion on whether it is effective to send out letters to past sponsors-decision “no”; BOD should contact proposed sponsors directly to ask for their support.  </w:t>
      </w:r>
    </w:p>
    <w:p w:rsidR="0049563F" w:rsidRPr="00310659" w:rsidRDefault="0049563F" w:rsidP="00C41399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What do Sponsors receive for their $$  Banner for Silver &amp; above; all on website &amp; in sponsor ad in Peak to Peak </w:t>
      </w:r>
    </w:p>
    <w:p w:rsidR="0049563F" w:rsidRPr="00310659" w:rsidRDefault="0049563F" w:rsidP="00C41399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Joan &amp; Jeff will work up a sponsorship letter</w:t>
      </w:r>
      <w:r w:rsidR="0063682A" w:rsidRPr="00310659">
        <w:rPr>
          <w:rFonts w:ascii="Arial Narrow" w:hAnsi="Arial Narrow"/>
          <w:sz w:val="20"/>
          <w:szCs w:val="20"/>
        </w:rPr>
        <w:t xml:space="preserve">-including “Association” as part of verbiage </w:t>
      </w:r>
    </w:p>
    <w:p w:rsidR="0049563F" w:rsidRPr="00310659" w:rsidRDefault="0049563F" w:rsidP="00C41399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Joan will work on a gift to give to our sponsors as a thank you</w:t>
      </w:r>
    </w:p>
    <w:p w:rsidR="0049563F" w:rsidRPr="00310659" w:rsidRDefault="0049563F" w:rsidP="00C41399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Decided to set sponsorship levels at</w:t>
      </w:r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Diamond-$750+</w:t>
      </w:r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Gold-$500</w:t>
      </w:r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Silver-$250</w:t>
      </w:r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Bronze-$100</w:t>
      </w:r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Class sponsor-$30</w:t>
      </w:r>
    </w:p>
    <w:p w:rsidR="0049563F" w:rsidRPr="00310659" w:rsidRDefault="0049563F" w:rsidP="0049563F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Also offer the ability to sponsor specific needs</w:t>
      </w:r>
    </w:p>
    <w:p w:rsidR="0049563F" w:rsidRPr="00310659" w:rsidRDefault="00BF128D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Highpoints (see point system) 14</w:t>
      </w:r>
      <w:r w:rsidR="0049563F" w:rsidRPr="00310659">
        <w:rPr>
          <w:rFonts w:ascii="Arial Narrow" w:hAnsi="Arial Narrow"/>
          <w:sz w:val="20"/>
          <w:szCs w:val="20"/>
        </w:rPr>
        <w:t xml:space="preserve"> different options-$150</w:t>
      </w:r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Announcer-$300</w:t>
      </w:r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Office-</w:t>
      </w:r>
      <w:proofErr w:type="gramStart"/>
      <w:r w:rsidRPr="00310659">
        <w:rPr>
          <w:rFonts w:ascii="Arial Narrow" w:hAnsi="Arial Narrow"/>
          <w:sz w:val="20"/>
          <w:szCs w:val="20"/>
        </w:rPr>
        <w:t>$ ?</w:t>
      </w:r>
      <w:bookmarkStart w:id="0" w:name="_GoBack"/>
      <w:bookmarkEnd w:id="0"/>
      <w:proofErr w:type="gramEnd"/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Lunch Sponsor-</w:t>
      </w:r>
      <w:proofErr w:type="gramStart"/>
      <w:r w:rsidRPr="00310659">
        <w:rPr>
          <w:rFonts w:ascii="Arial Narrow" w:hAnsi="Arial Narrow"/>
          <w:sz w:val="20"/>
          <w:szCs w:val="20"/>
        </w:rPr>
        <w:t>$ ?</w:t>
      </w:r>
      <w:proofErr w:type="gramEnd"/>
    </w:p>
    <w:p w:rsidR="0049563F" w:rsidRPr="00310659" w:rsidRDefault="0049563F" w:rsidP="0049563F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Barn Manager</w:t>
      </w:r>
    </w:p>
    <w:p w:rsidR="0049563F" w:rsidRPr="00310659" w:rsidRDefault="0049563F" w:rsidP="0049563F">
      <w:pPr>
        <w:pStyle w:val="ListParagraph"/>
        <w:ind w:left="2520"/>
        <w:rPr>
          <w:rFonts w:ascii="Arial Narrow" w:hAnsi="Arial Narrow"/>
          <w:sz w:val="20"/>
          <w:szCs w:val="20"/>
        </w:rPr>
      </w:pPr>
    </w:p>
    <w:p w:rsidR="0049563F" w:rsidRPr="00310659" w:rsidRDefault="00C41399" w:rsidP="0049563F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Fundraising</w:t>
      </w:r>
      <w:r w:rsidR="008F2F71" w:rsidRPr="00310659">
        <w:rPr>
          <w:rFonts w:ascii="Arial Narrow" w:hAnsi="Arial Narrow"/>
          <w:sz w:val="20"/>
          <w:szCs w:val="20"/>
        </w:rPr>
        <w:t xml:space="preserve"> </w:t>
      </w:r>
    </w:p>
    <w:p w:rsidR="00C82257" w:rsidRPr="00310659" w:rsidRDefault="00C82257" w:rsidP="0049563F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 xml:space="preserve">King </w:t>
      </w:r>
      <w:proofErr w:type="spellStart"/>
      <w:r w:rsidRPr="00310659">
        <w:rPr>
          <w:rFonts w:ascii="Arial Narrow" w:hAnsi="Arial Narrow"/>
          <w:b/>
          <w:sz w:val="20"/>
          <w:szCs w:val="20"/>
        </w:rPr>
        <w:t>Soopers</w:t>
      </w:r>
      <w:proofErr w:type="spellEnd"/>
      <w:r w:rsidRPr="00310659">
        <w:rPr>
          <w:rFonts w:ascii="Arial Narrow" w:hAnsi="Arial Narrow"/>
          <w:b/>
          <w:sz w:val="20"/>
          <w:szCs w:val="20"/>
        </w:rPr>
        <w:t xml:space="preserve"> and Safeway</w:t>
      </w:r>
      <w:r w:rsidRPr="00310659">
        <w:rPr>
          <w:rFonts w:ascii="Arial Narrow" w:hAnsi="Arial Narrow"/>
          <w:sz w:val="20"/>
          <w:szCs w:val="20"/>
        </w:rPr>
        <w:t xml:space="preserve"> cards -4% return on all sales/members can refill once they have purchased from club.   </w:t>
      </w:r>
    </w:p>
    <w:p w:rsidR="008F2F71" w:rsidRPr="00310659" w:rsidRDefault="00C82257" w:rsidP="00C82257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Teresa will check into it and have cards available for Membership meeting.</w:t>
      </w:r>
    </w:p>
    <w:p w:rsidR="00C82257" w:rsidRPr="00310659" w:rsidRDefault="00C82257" w:rsidP="00C82257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Fundraiser was approved.  Setup $2000 budget with $50 cards (check to see if we can sell some $25 cards).  Have presold $100 cards to Barb, Chris Yeager, Joan, Jeff, Nancy &amp; Teresa</w:t>
      </w:r>
    </w:p>
    <w:p w:rsidR="00C82257" w:rsidRPr="00310659" w:rsidRDefault="00C82257" w:rsidP="0049563F">
      <w:pPr>
        <w:pStyle w:val="ListParagraph"/>
        <w:numPr>
          <w:ilvl w:val="0"/>
          <w:numId w:val="18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 xml:space="preserve">  Basket Sell </w:t>
      </w:r>
      <w:r w:rsidRPr="00310659">
        <w:rPr>
          <w:rFonts w:ascii="Arial Narrow" w:hAnsi="Arial Narrow"/>
          <w:sz w:val="20"/>
          <w:szCs w:val="20"/>
        </w:rPr>
        <w:t>BOD members will each build an “entertainment” basket to sell as silent auction items at May show.</w:t>
      </w:r>
    </w:p>
    <w:p w:rsidR="0016222B" w:rsidRPr="00310659" w:rsidRDefault="0016222B" w:rsidP="00D64CB2">
      <w:pPr>
        <w:pStyle w:val="ListParagraph"/>
        <w:rPr>
          <w:rFonts w:ascii="Arial Narrow" w:hAnsi="Arial Narrow"/>
          <w:sz w:val="20"/>
          <w:szCs w:val="20"/>
        </w:rPr>
      </w:pPr>
    </w:p>
    <w:p w:rsidR="00C82257" w:rsidRPr="00310659" w:rsidRDefault="007E4EAD" w:rsidP="00C82257">
      <w:pPr>
        <w:pStyle w:val="ListParagraph"/>
        <w:rPr>
          <w:rFonts w:ascii="Arial Narrow" w:hAnsi="Arial Narrow"/>
          <w:b/>
          <w:sz w:val="20"/>
          <w:szCs w:val="20"/>
          <w:u w:val="single"/>
        </w:rPr>
      </w:pPr>
      <w:r w:rsidRPr="00310659">
        <w:rPr>
          <w:rFonts w:ascii="Arial Narrow" w:hAnsi="Arial Narrow"/>
          <w:b/>
          <w:sz w:val="20"/>
          <w:szCs w:val="20"/>
          <w:u w:val="single"/>
        </w:rPr>
        <w:t>MPA</w:t>
      </w:r>
      <w:r w:rsidR="00D64CB2" w:rsidRPr="00310659">
        <w:rPr>
          <w:rFonts w:ascii="Arial Narrow" w:hAnsi="Arial Narrow"/>
          <w:b/>
          <w:sz w:val="20"/>
          <w:szCs w:val="20"/>
          <w:u w:val="single"/>
        </w:rPr>
        <w:t>HC SHOWS</w:t>
      </w:r>
    </w:p>
    <w:p w:rsidR="00C82257" w:rsidRPr="00310659" w:rsidRDefault="0045368F" w:rsidP="00C82257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Spring</w:t>
      </w:r>
      <w:r w:rsidR="003312F5" w:rsidRPr="00310659">
        <w:rPr>
          <w:rFonts w:ascii="Arial Narrow" w:hAnsi="Arial Narrow"/>
          <w:b/>
          <w:sz w:val="20"/>
          <w:szCs w:val="20"/>
        </w:rPr>
        <w:t xml:space="preserve"> Classic:</w:t>
      </w:r>
      <w:r w:rsidR="003E06EC" w:rsidRPr="00310659">
        <w:rPr>
          <w:rFonts w:ascii="Arial Narrow" w:hAnsi="Arial Narrow"/>
          <w:b/>
          <w:sz w:val="20"/>
          <w:szCs w:val="20"/>
        </w:rPr>
        <w:t xml:space="preserve"> May </w:t>
      </w:r>
      <w:r w:rsidR="004C2435" w:rsidRPr="00310659">
        <w:rPr>
          <w:rFonts w:ascii="Arial Narrow" w:hAnsi="Arial Narrow"/>
          <w:b/>
          <w:sz w:val="20"/>
          <w:szCs w:val="20"/>
        </w:rPr>
        <w:t>1</w:t>
      </w:r>
      <w:r w:rsidR="0072145A" w:rsidRPr="00310659">
        <w:rPr>
          <w:rFonts w:ascii="Arial Narrow" w:hAnsi="Arial Narrow"/>
          <w:b/>
          <w:sz w:val="20"/>
          <w:szCs w:val="20"/>
        </w:rPr>
        <w:t>3</w:t>
      </w:r>
      <w:r w:rsidR="004C2435" w:rsidRPr="00310659">
        <w:rPr>
          <w:rFonts w:ascii="Arial Narrow" w:hAnsi="Arial Narrow"/>
          <w:b/>
          <w:sz w:val="20"/>
          <w:szCs w:val="20"/>
          <w:vertAlign w:val="superscript"/>
        </w:rPr>
        <w:t>th</w:t>
      </w:r>
      <w:r w:rsidR="0077281A" w:rsidRPr="00310659">
        <w:rPr>
          <w:rFonts w:ascii="Arial Narrow" w:hAnsi="Arial Narrow"/>
          <w:b/>
          <w:sz w:val="20"/>
          <w:szCs w:val="20"/>
        </w:rPr>
        <w:t>-1</w:t>
      </w:r>
      <w:r w:rsidR="004C2435" w:rsidRPr="00310659">
        <w:rPr>
          <w:rFonts w:ascii="Arial Narrow" w:hAnsi="Arial Narrow"/>
          <w:b/>
          <w:sz w:val="20"/>
          <w:szCs w:val="20"/>
        </w:rPr>
        <w:t>5</w:t>
      </w:r>
      <w:r w:rsidR="0077281A" w:rsidRPr="00310659">
        <w:rPr>
          <w:rFonts w:ascii="Arial Narrow" w:hAnsi="Arial Narrow"/>
          <w:b/>
          <w:sz w:val="20"/>
          <w:szCs w:val="20"/>
          <w:vertAlign w:val="superscript"/>
        </w:rPr>
        <w:t>th</w:t>
      </w:r>
      <w:r w:rsidR="0077281A" w:rsidRPr="00310659">
        <w:rPr>
          <w:rFonts w:ascii="Arial Narrow" w:hAnsi="Arial Narrow"/>
          <w:b/>
          <w:sz w:val="20"/>
          <w:szCs w:val="20"/>
        </w:rPr>
        <w:t xml:space="preserve"> </w:t>
      </w:r>
      <w:r w:rsidR="003E06EC" w:rsidRPr="00310659">
        <w:rPr>
          <w:rFonts w:ascii="Arial Narrow" w:hAnsi="Arial Narrow"/>
          <w:b/>
          <w:sz w:val="20"/>
          <w:szCs w:val="20"/>
        </w:rPr>
        <w:t>Show</w:t>
      </w:r>
      <w:r w:rsidR="00871BD8" w:rsidRPr="00310659">
        <w:rPr>
          <w:rFonts w:ascii="Arial Narrow" w:hAnsi="Arial Narrow"/>
          <w:b/>
          <w:sz w:val="20"/>
          <w:szCs w:val="20"/>
        </w:rPr>
        <w:t xml:space="preserve"> </w:t>
      </w:r>
    </w:p>
    <w:p w:rsidR="00C82257" w:rsidRPr="00310659" w:rsidRDefault="00C82257" w:rsidP="00C82257">
      <w:pPr>
        <w:pStyle w:val="ListParagraph"/>
        <w:ind w:left="1440"/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-Show bill class order was reworked and will be available at the membership meeting</w:t>
      </w:r>
    </w:p>
    <w:p w:rsidR="00C82257" w:rsidRPr="00310659" w:rsidRDefault="00C82257" w:rsidP="00C82257">
      <w:pPr>
        <w:pStyle w:val="ListParagraph"/>
        <w:numPr>
          <w:ilvl w:val="0"/>
          <w:numId w:val="21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Include fees on front of </w:t>
      </w:r>
      <w:proofErr w:type="spellStart"/>
      <w:r w:rsidRPr="00310659">
        <w:rPr>
          <w:rFonts w:ascii="Arial Narrow" w:hAnsi="Arial Narrow"/>
          <w:sz w:val="20"/>
          <w:szCs w:val="20"/>
        </w:rPr>
        <w:t>showbill</w:t>
      </w:r>
      <w:proofErr w:type="spellEnd"/>
    </w:p>
    <w:p w:rsidR="00C82257" w:rsidRPr="00310659" w:rsidRDefault="00C82257" w:rsidP="00C82257">
      <w:pPr>
        <w:pStyle w:val="ListParagraph"/>
        <w:numPr>
          <w:ilvl w:val="0"/>
          <w:numId w:val="21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Offer limited open classes</w:t>
      </w:r>
    </w:p>
    <w:p w:rsidR="00C82257" w:rsidRPr="00310659" w:rsidRDefault="00C82257" w:rsidP="00C82257">
      <w:pPr>
        <w:pStyle w:val="ListParagraph"/>
        <w:numPr>
          <w:ilvl w:val="0"/>
          <w:numId w:val="21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Add class sponsorships</w:t>
      </w:r>
    </w:p>
    <w:p w:rsidR="00C82257" w:rsidRPr="00310659" w:rsidRDefault="00C82257" w:rsidP="00C82257">
      <w:pPr>
        <w:pStyle w:val="ListParagraph"/>
        <w:numPr>
          <w:ilvl w:val="0"/>
          <w:numId w:val="21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Add awards (ribbons 1-6 and 14 divisions of Highpoint Awards)</w:t>
      </w:r>
    </w:p>
    <w:p w:rsidR="00E12287" w:rsidRPr="00310659" w:rsidRDefault="004C2435" w:rsidP="00E12287">
      <w:pPr>
        <w:pStyle w:val="ListParagraph"/>
        <w:numPr>
          <w:ilvl w:val="0"/>
          <w:numId w:val="22"/>
        </w:numPr>
        <w:ind w:left="1530" w:hanging="90"/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Show Manager</w:t>
      </w:r>
    </w:p>
    <w:p w:rsidR="00C82257" w:rsidRPr="00310659" w:rsidRDefault="00C82257" w:rsidP="00E12287">
      <w:pPr>
        <w:pStyle w:val="ListParagraph"/>
        <w:numPr>
          <w:ilvl w:val="0"/>
          <w:numId w:val="24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Nancy </w:t>
      </w:r>
      <w:proofErr w:type="spellStart"/>
      <w:r w:rsidRPr="00310659">
        <w:rPr>
          <w:rFonts w:ascii="Arial Narrow" w:hAnsi="Arial Narrow"/>
          <w:sz w:val="20"/>
          <w:szCs w:val="20"/>
        </w:rPr>
        <w:t>Nemmers</w:t>
      </w:r>
      <w:proofErr w:type="spellEnd"/>
    </w:p>
    <w:p w:rsidR="00E12287" w:rsidRPr="00310659" w:rsidRDefault="00E12287" w:rsidP="00E12287">
      <w:pPr>
        <w:pStyle w:val="ListParagraph"/>
        <w:ind w:left="2250"/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    Will provide all patterns to show office</w:t>
      </w:r>
      <w:r w:rsidR="00090C4A" w:rsidRPr="00310659">
        <w:rPr>
          <w:rFonts w:ascii="Arial Narrow" w:hAnsi="Arial Narrow"/>
          <w:sz w:val="20"/>
          <w:szCs w:val="20"/>
        </w:rPr>
        <w:t xml:space="preserve"> </w:t>
      </w:r>
    </w:p>
    <w:p w:rsidR="00BA4BAE" w:rsidRPr="00310659" w:rsidRDefault="00BA4BAE" w:rsidP="006730A0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Barn Manager:</w:t>
      </w:r>
      <w:r w:rsidR="008A1234" w:rsidRPr="00310659">
        <w:rPr>
          <w:rFonts w:ascii="Arial Narrow" w:hAnsi="Arial Narrow"/>
          <w:b/>
          <w:sz w:val="20"/>
          <w:szCs w:val="20"/>
        </w:rPr>
        <w:t xml:space="preserve"> </w:t>
      </w:r>
      <w:r w:rsidR="00E12287" w:rsidRPr="00310659">
        <w:rPr>
          <w:rFonts w:ascii="Arial Narrow" w:hAnsi="Arial Narrow"/>
          <w:b/>
          <w:sz w:val="20"/>
          <w:szCs w:val="20"/>
        </w:rPr>
        <w:t xml:space="preserve"> </w:t>
      </w:r>
      <w:r w:rsidR="00E12287" w:rsidRPr="00310659">
        <w:rPr>
          <w:rFonts w:ascii="Arial Narrow" w:hAnsi="Arial Narrow"/>
          <w:sz w:val="20"/>
          <w:szCs w:val="20"/>
        </w:rPr>
        <w:t>list as Jeff for now</w:t>
      </w:r>
    </w:p>
    <w:p w:rsidR="003E06EC" w:rsidRPr="00310659" w:rsidRDefault="00E12287" w:rsidP="006730A0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Judges:</w:t>
      </w:r>
    </w:p>
    <w:p w:rsidR="00E12287" w:rsidRPr="00310659" w:rsidRDefault="00E12287" w:rsidP="00E12287">
      <w:pPr>
        <w:pStyle w:val="ListParagraph"/>
        <w:ind w:left="216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Mark McCarthy     </w:t>
      </w:r>
      <w:proofErr w:type="spellStart"/>
      <w:r w:rsidRPr="00310659">
        <w:rPr>
          <w:rFonts w:ascii="Arial Narrow" w:hAnsi="Arial Narrow"/>
          <w:sz w:val="20"/>
          <w:szCs w:val="20"/>
        </w:rPr>
        <w:t>LeAnne</w:t>
      </w:r>
      <w:proofErr w:type="spellEnd"/>
      <w:r w:rsidRPr="00310659">
        <w:rPr>
          <w:rFonts w:ascii="Arial Narrow" w:hAnsi="Arial Narrow"/>
          <w:sz w:val="20"/>
          <w:szCs w:val="20"/>
        </w:rPr>
        <w:t xml:space="preserve"> Williams</w:t>
      </w:r>
    </w:p>
    <w:p w:rsidR="00901F9B" w:rsidRPr="00310659" w:rsidRDefault="00901F9B" w:rsidP="006730A0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Office Management:</w:t>
      </w:r>
    </w:p>
    <w:p w:rsidR="00E12287" w:rsidRPr="00310659" w:rsidRDefault="00E12287" w:rsidP="00E12287">
      <w:pPr>
        <w:pStyle w:val="ListParagraph"/>
        <w:ind w:left="216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 xml:space="preserve">     </w:t>
      </w:r>
      <w:r w:rsidRPr="00310659">
        <w:rPr>
          <w:rFonts w:ascii="Arial Narrow" w:hAnsi="Arial Narrow"/>
          <w:sz w:val="20"/>
          <w:szCs w:val="20"/>
        </w:rPr>
        <w:t>Teresa Johnson</w:t>
      </w:r>
      <w:r w:rsidR="0063682A" w:rsidRPr="00310659">
        <w:rPr>
          <w:rFonts w:ascii="Arial Narrow" w:hAnsi="Arial Narrow"/>
          <w:sz w:val="20"/>
          <w:szCs w:val="20"/>
        </w:rPr>
        <w:t>-$475 per day</w:t>
      </w:r>
    </w:p>
    <w:p w:rsidR="00FF3A10" w:rsidRPr="00310659" w:rsidRDefault="00FF3A10" w:rsidP="00F2027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Announcer</w:t>
      </w:r>
      <w:r w:rsidR="00901F9B" w:rsidRPr="00310659">
        <w:rPr>
          <w:rFonts w:ascii="Arial Narrow" w:hAnsi="Arial Narrow"/>
          <w:b/>
          <w:sz w:val="20"/>
          <w:szCs w:val="20"/>
        </w:rPr>
        <w:t>:</w:t>
      </w:r>
      <w:r w:rsidRPr="00310659">
        <w:rPr>
          <w:rFonts w:ascii="Arial Narrow" w:hAnsi="Arial Narrow"/>
          <w:b/>
          <w:sz w:val="20"/>
          <w:szCs w:val="20"/>
        </w:rPr>
        <w:t xml:space="preserve"> </w:t>
      </w:r>
    </w:p>
    <w:p w:rsidR="00E12287" w:rsidRPr="00310659" w:rsidRDefault="00E12287" w:rsidP="00E12287">
      <w:pPr>
        <w:pStyle w:val="ListParagraph"/>
        <w:ind w:left="216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 xml:space="preserve">     </w:t>
      </w:r>
      <w:r w:rsidRPr="00310659">
        <w:rPr>
          <w:rFonts w:ascii="Arial Narrow" w:hAnsi="Arial Narrow"/>
          <w:sz w:val="20"/>
          <w:szCs w:val="20"/>
        </w:rPr>
        <w:t>Jeanne Mitchell</w:t>
      </w:r>
      <w:r w:rsidR="0063682A" w:rsidRPr="00310659">
        <w:rPr>
          <w:rFonts w:ascii="Arial Narrow" w:hAnsi="Arial Narrow"/>
          <w:sz w:val="20"/>
          <w:szCs w:val="20"/>
        </w:rPr>
        <w:t xml:space="preserve"> ($15/hour/$300 maximum)</w:t>
      </w:r>
    </w:p>
    <w:p w:rsidR="004C2435" w:rsidRPr="00310659" w:rsidRDefault="00901F9B" w:rsidP="00F2027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Ring Steward / Gate Person / Show Help:</w:t>
      </w:r>
      <w:r w:rsidR="0063682A" w:rsidRPr="00310659">
        <w:rPr>
          <w:rFonts w:ascii="Arial Narrow" w:hAnsi="Arial Narrow"/>
          <w:sz w:val="20"/>
          <w:szCs w:val="20"/>
        </w:rPr>
        <w:t xml:space="preserve"> </w:t>
      </w:r>
    </w:p>
    <w:p w:rsidR="0063682A" w:rsidRPr="00310659" w:rsidRDefault="0063682A" w:rsidP="00F2027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Meals-</w:t>
      </w:r>
      <w:r w:rsidRPr="00310659">
        <w:rPr>
          <w:rFonts w:ascii="Arial Narrow" w:hAnsi="Arial Narrow"/>
          <w:sz w:val="20"/>
          <w:szCs w:val="20"/>
        </w:rPr>
        <w:t xml:space="preserve"> Karin &amp; Teresa will supply main dish, BOD supply all drinks and side dishes</w:t>
      </w:r>
    </w:p>
    <w:p w:rsidR="0063682A" w:rsidRPr="00310659" w:rsidRDefault="0063682A" w:rsidP="00F2027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Highpoints-</w:t>
      </w:r>
      <w:r w:rsidRPr="00310659">
        <w:rPr>
          <w:rFonts w:ascii="Arial Narrow" w:hAnsi="Arial Narrow"/>
          <w:sz w:val="20"/>
          <w:szCs w:val="20"/>
        </w:rPr>
        <w:t>Joan and Teresa will try to combine what there is available and report back if more is needed</w:t>
      </w:r>
    </w:p>
    <w:p w:rsidR="00513F6A" w:rsidRPr="00310659" w:rsidRDefault="00513F6A" w:rsidP="00F2027A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 xml:space="preserve">Fees: </w:t>
      </w:r>
    </w:p>
    <w:p w:rsidR="00513F6A" w:rsidRPr="00310659" w:rsidRDefault="00513F6A" w:rsidP="00F2027A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OPEN FEES</w:t>
      </w:r>
    </w:p>
    <w:p w:rsidR="00513F6A" w:rsidRPr="00310659" w:rsidRDefault="00513F6A" w:rsidP="00513F6A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 xml:space="preserve"> </w:t>
      </w:r>
      <w:r w:rsidRPr="00310659">
        <w:rPr>
          <w:rFonts w:ascii="Arial Narrow" w:hAnsi="Arial Narrow"/>
          <w:sz w:val="20"/>
          <w:szCs w:val="20"/>
        </w:rPr>
        <w:t xml:space="preserve">$125/flat fee plus </w:t>
      </w:r>
      <w:proofErr w:type="spellStart"/>
      <w:r w:rsidRPr="00310659">
        <w:rPr>
          <w:rFonts w:ascii="Arial Narrow" w:hAnsi="Arial Narrow"/>
          <w:sz w:val="20"/>
          <w:szCs w:val="20"/>
        </w:rPr>
        <w:t>ApHC</w:t>
      </w:r>
      <w:proofErr w:type="spellEnd"/>
      <w:r w:rsidRPr="00310659">
        <w:rPr>
          <w:rFonts w:ascii="Arial Narrow" w:hAnsi="Arial Narrow"/>
          <w:sz w:val="20"/>
          <w:szCs w:val="20"/>
        </w:rPr>
        <w:t xml:space="preserve"> fee one horse/any rider </w:t>
      </w:r>
    </w:p>
    <w:p w:rsidR="00513F6A" w:rsidRPr="00310659" w:rsidRDefault="00513F6A" w:rsidP="00513F6A">
      <w:pPr>
        <w:pStyle w:val="ListParagraph"/>
        <w:numPr>
          <w:ilvl w:val="2"/>
          <w:numId w:val="3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Plus National fees (3 judges), Office Charge, Cattle Fees &amp; Jump Fees</w:t>
      </w:r>
    </w:p>
    <w:p w:rsidR="00513F6A" w:rsidRPr="00310659" w:rsidRDefault="00513F6A" w:rsidP="00513F6A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Or $12 per judge per class (includes </w:t>
      </w:r>
      <w:proofErr w:type="spellStart"/>
      <w:r w:rsidRPr="00310659">
        <w:rPr>
          <w:rFonts w:ascii="Arial Narrow" w:hAnsi="Arial Narrow"/>
          <w:sz w:val="20"/>
          <w:szCs w:val="20"/>
        </w:rPr>
        <w:t>ApHC</w:t>
      </w:r>
      <w:proofErr w:type="spellEnd"/>
      <w:r w:rsidRPr="00310659">
        <w:rPr>
          <w:rFonts w:ascii="Arial Narrow" w:hAnsi="Arial Narrow"/>
          <w:sz w:val="20"/>
          <w:szCs w:val="20"/>
        </w:rPr>
        <w:t xml:space="preserve"> fees)</w:t>
      </w:r>
    </w:p>
    <w:p w:rsidR="00513F6A" w:rsidRPr="00310659" w:rsidRDefault="00513F6A" w:rsidP="00513F6A">
      <w:pPr>
        <w:pStyle w:val="ListParagraph"/>
        <w:numPr>
          <w:ilvl w:val="0"/>
          <w:numId w:val="27"/>
        </w:numPr>
        <w:ind w:left="2250"/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NON PRO FEES--</w:t>
      </w:r>
      <w:r w:rsidRPr="00310659">
        <w:rPr>
          <w:rFonts w:ascii="Arial Narrow" w:hAnsi="Arial Narrow"/>
          <w:sz w:val="20"/>
          <w:szCs w:val="20"/>
        </w:rPr>
        <w:t xml:space="preserve"> </w:t>
      </w:r>
      <w:r w:rsidR="00090C4A" w:rsidRPr="00310659">
        <w:rPr>
          <w:rFonts w:ascii="Arial Narrow" w:hAnsi="Arial Narrow"/>
          <w:b/>
          <w:sz w:val="20"/>
          <w:szCs w:val="20"/>
        </w:rPr>
        <w:t xml:space="preserve">HORSE SHOWN </w:t>
      </w:r>
      <w:r w:rsidRPr="00310659">
        <w:rPr>
          <w:rFonts w:ascii="Arial Narrow" w:hAnsi="Arial Narrow"/>
          <w:b/>
          <w:sz w:val="20"/>
          <w:szCs w:val="20"/>
        </w:rPr>
        <w:t>ONLY BY NON-PRO</w:t>
      </w:r>
    </w:p>
    <w:p w:rsidR="00513F6A" w:rsidRPr="00310659" w:rsidRDefault="00513F6A" w:rsidP="00513F6A">
      <w:pPr>
        <w:pStyle w:val="ListParagraph"/>
        <w:numPr>
          <w:ilvl w:val="1"/>
          <w:numId w:val="27"/>
        </w:numPr>
        <w:ind w:left="297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$125/flat fee plus </w:t>
      </w:r>
      <w:proofErr w:type="spellStart"/>
      <w:r w:rsidRPr="00310659">
        <w:rPr>
          <w:rFonts w:ascii="Arial Narrow" w:hAnsi="Arial Narrow"/>
          <w:sz w:val="20"/>
          <w:szCs w:val="20"/>
        </w:rPr>
        <w:t>A</w:t>
      </w:r>
      <w:r w:rsidRPr="00310659">
        <w:rPr>
          <w:rFonts w:ascii="Arial Narrow" w:hAnsi="Arial Narrow"/>
          <w:sz w:val="20"/>
          <w:szCs w:val="20"/>
        </w:rPr>
        <w:t>pHC</w:t>
      </w:r>
      <w:proofErr w:type="spellEnd"/>
      <w:r w:rsidRPr="00310659">
        <w:rPr>
          <w:rFonts w:ascii="Arial Narrow" w:hAnsi="Arial Narrow"/>
          <w:sz w:val="20"/>
          <w:szCs w:val="20"/>
        </w:rPr>
        <w:t xml:space="preserve"> fee one </w:t>
      </w:r>
      <w:r w:rsidR="00090C4A" w:rsidRPr="00310659">
        <w:rPr>
          <w:rFonts w:ascii="Arial Narrow" w:hAnsi="Arial Narrow"/>
          <w:sz w:val="20"/>
          <w:szCs w:val="20"/>
        </w:rPr>
        <w:t>horse</w:t>
      </w:r>
    </w:p>
    <w:p w:rsidR="00513F6A" w:rsidRPr="00310659" w:rsidRDefault="00513F6A" w:rsidP="00513F6A">
      <w:pPr>
        <w:pStyle w:val="ListParagraph"/>
        <w:numPr>
          <w:ilvl w:val="2"/>
          <w:numId w:val="27"/>
        </w:numPr>
        <w:ind w:left="369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Plus National fees (3 judges), Office Charge, Cattle Fees &amp; Jump Fees</w:t>
      </w:r>
    </w:p>
    <w:p w:rsidR="00513F6A" w:rsidRPr="00310659" w:rsidRDefault="00513F6A" w:rsidP="00513F6A">
      <w:pPr>
        <w:pStyle w:val="ListParagraph"/>
        <w:numPr>
          <w:ilvl w:val="1"/>
          <w:numId w:val="27"/>
        </w:numPr>
        <w:ind w:left="297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lastRenderedPageBreak/>
        <w:t xml:space="preserve">Or $12 per judge per class (includes </w:t>
      </w:r>
      <w:proofErr w:type="spellStart"/>
      <w:r w:rsidRPr="00310659">
        <w:rPr>
          <w:rFonts w:ascii="Arial Narrow" w:hAnsi="Arial Narrow"/>
          <w:sz w:val="20"/>
          <w:szCs w:val="20"/>
        </w:rPr>
        <w:t>ApHC</w:t>
      </w:r>
      <w:proofErr w:type="spellEnd"/>
      <w:r w:rsidRPr="00310659">
        <w:rPr>
          <w:rFonts w:ascii="Arial Narrow" w:hAnsi="Arial Narrow"/>
          <w:sz w:val="20"/>
          <w:szCs w:val="20"/>
        </w:rPr>
        <w:t xml:space="preserve"> fees)</w:t>
      </w:r>
    </w:p>
    <w:p w:rsidR="00090C4A" w:rsidRPr="00310659" w:rsidRDefault="00090C4A" w:rsidP="00090C4A">
      <w:pPr>
        <w:pStyle w:val="ListParagraph"/>
        <w:numPr>
          <w:ilvl w:val="1"/>
          <w:numId w:val="27"/>
        </w:numPr>
        <w:ind w:left="297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Non/Pro can add an additional horse for $45 &amp; office fee of $15/$25</w:t>
      </w:r>
    </w:p>
    <w:p w:rsidR="00513F6A" w:rsidRPr="00310659" w:rsidRDefault="00090C4A" w:rsidP="00090C4A">
      <w:pPr>
        <w:pStyle w:val="ListParagraph"/>
        <w:numPr>
          <w:ilvl w:val="0"/>
          <w:numId w:val="28"/>
        </w:numPr>
        <w:ind w:left="2250"/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YOUTH</w:t>
      </w:r>
    </w:p>
    <w:p w:rsidR="00513F6A" w:rsidRPr="00310659" w:rsidRDefault="00513F6A" w:rsidP="00513F6A">
      <w:pPr>
        <w:pStyle w:val="ListParagraph"/>
        <w:numPr>
          <w:ilvl w:val="0"/>
          <w:numId w:val="26"/>
        </w:numPr>
        <w:ind w:left="288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$100/flat fee </w:t>
      </w:r>
      <w:r w:rsidR="00090C4A" w:rsidRPr="00310659">
        <w:rPr>
          <w:rFonts w:ascii="Arial Narrow" w:hAnsi="Arial Narrow"/>
          <w:sz w:val="20"/>
          <w:szCs w:val="20"/>
        </w:rPr>
        <w:t>youth/any horse  (includes</w:t>
      </w:r>
      <w:r w:rsidRPr="003106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10659">
        <w:rPr>
          <w:rFonts w:ascii="Arial Narrow" w:hAnsi="Arial Narrow"/>
          <w:sz w:val="20"/>
          <w:szCs w:val="20"/>
        </w:rPr>
        <w:t>ApHC</w:t>
      </w:r>
      <w:proofErr w:type="spellEnd"/>
      <w:r w:rsidRPr="00310659">
        <w:rPr>
          <w:rFonts w:ascii="Arial Narrow" w:hAnsi="Arial Narrow"/>
          <w:sz w:val="20"/>
          <w:szCs w:val="20"/>
        </w:rPr>
        <w:t xml:space="preserve"> fees</w:t>
      </w:r>
      <w:r w:rsidR="00090C4A" w:rsidRPr="00310659">
        <w:rPr>
          <w:rFonts w:ascii="Arial Narrow" w:hAnsi="Arial Narrow"/>
          <w:sz w:val="20"/>
          <w:szCs w:val="20"/>
        </w:rPr>
        <w:t>)</w:t>
      </w:r>
    </w:p>
    <w:p w:rsidR="00513F6A" w:rsidRPr="00310659" w:rsidRDefault="00513F6A" w:rsidP="00513F6A">
      <w:pPr>
        <w:pStyle w:val="ListParagraph"/>
        <w:numPr>
          <w:ilvl w:val="0"/>
          <w:numId w:val="26"/>
        </w:numPr>
        <w:ind w:left="288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 xml:space="preserve">Or $15 per class - not per judge (includes </w:t>
      </w:r>
      <w:proofErr w:type="spellStart"/>
      <w:r w:rsidRPr="00310659">
        <w:rPr>
          <w:rFonts w:ascii="Arial Narrow" w:hAnsi="Arial Narrow"/>
          <w:sz w:val="20"/>
          <w:szCs w:val="20"/>
        </w:rPr>
        <w:t>ApHC</w:t>
      </w:r>
      <w:proofErr w:type="spellEnd"/>
      <w:r w:rsidRPr="00310659">
        <w:rPr>
          <w:rFonts w:ascii="Arial Narrow" w:hAnsi="Arial Narrow"/>
          <w:sz w:val="20"/>
          <w:szCs w:val="20"/>
        </w:rPr>
        <w:t xml:space="preserve"> fees)</w:t>
      </w:r>
    </w:p>
    <w:p w:rsidR="00090C4A" w:rsidRPr="00310659" w:rsidRDefault="00090C4A" w:rsidP="00090C4A">
      <w:pPr>
        <w:pStyle w:val="ListParagraph"/>
        <w:numPr>
          <w:ilvl w:val="2"/>
          <w:numId w:val="26"/>
        </w:numPr>
        <w:ind w:left="369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Office Charge, Cattle Fees &amp; Jump Fees</w:t>
      </w:r>
    </w:p>
    <w:p w:rsidR="00090C4A" w:rsidRPr="00310659" w:rsidRDefault="00090C4A" w:rsidP="00090C4A">
      <w:pPr>
        <w:pStyle w:val="ListParagraph"/>
        <w:numPr>
          <w:ilvl w:val="1"/>
          <w:numId w:val="26"/>
        </w:numPr>
        <w:ind w:left="2880"/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Youth</w:t>
      </w:r>
      <w:r w:rsidRPr="00310659">
        <w:rPr>
          <w:rFonts w:ascii="Arial Narrow" w:hAnsi="Arial Narrow"/>
          <w:sz w:val="20"/>
          <w:szCs w:val="20"/>
        </w:rPr>
        <w:t xml:space="preserve"> can add an additional horse for $45 &amp; office fee of $15/$25</w:t>
      </w:r>
    </w:p>
    <w:p w:rsidR="00455113" w:rsidRPr="00310659" w:rsidRDefault="00455113" w:rsidP="0063682A">
      <w:pPr>
        <w:pStyle w:val="ListParagraph"/>
        <w:ind w:left="2160"/>
        <w:rPr>
          <w:rFonts w:ascii="Arial Narrow" w:hAnsi="Arial Narrow"/>
          <w:b/>
          <w:sz w:val="20"/>
          <w:szCs w:val="20"/>
        </w:rPr>
      </w:pPr>
    </w:p>
    <w:p w:rsidR="00754551" w:rsidRPr="00310659" w:rsidRDefault="00754551" w:rsidP="00B82279">
      <w:pPr>
        <w:pStyle w:val="ListParagraph"/>
        <w:rPr>
          <w:rFonts w:ascii="Arial Narrow" w:hAnsi="Arial Narrow"/>
          <w:sz w:val="20"/>
          <w:szCs w:val="20"/>
        </w:rPr>
      </w:pPr>
    </w:p>
    <w:p w:rsidR="00871BD8" w:rsidRPr="00310659" w:rsidRDefault="0072145A" w:rsidP="00754551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Fall Finale: September 2</w:t>
      </w:r>
      <w:r w:rsidRPr="00310659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310659">
        <w:rPr>
          <w:rFonts w:ascii="Arial Narrow" w:hAnsi="Arial Narrow"/>
          <w:b/>
          <w:sz w:val="20"/>
          <w:szCs w:val="20"/>
        </w:rPr>
        <w:t>-4</w:t>
      </w:r>
      <w:r w:rsidRPr="00310659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310659">
        <w:rPr>
          <w:rFonts w:ascii="Arial Narrow" w:hAnsi="Arial Narrow"/>
          <w:b/>
          <w:sz w:val="20"/>
          <w:szCs w:val="20"/>
        </w:rPr>
        <w:t xml:space="preserve"> Show</w:t>
      </w:r>
    </w:p>
    <w:p w:rsidR="0063682A" w:rsidRPr="00310659" w:rsidRDefault="0063682A" w:rsidP="0063682A">
      <w:pPr>
        <w:pStyle w:val="ListParagraph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Teresa will attempt to hire local judges (Kevin Hood, Don Beard) for the day</w:t>
      </w:r>
    </w:p>
    <w:p w:rsidR="00090C4A" w:rsidRPr="00310659" w:rsidRDefault="0072145A" w:rsidP="00090C4A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 w:rsidRPr="00310659">
        <w:rPr>
          <w:rFonts w:ascii="Arial Narrow" w:hAnsi="Arial Narrow"/>
          <w:b/>
          <w:sz w:val="20"/>
          <w:szCs w:val="20"/>
        </w:rPr>
        <w:tab/>
      </w:r>
      <w:r w:rsidRPr="00310659">
        <w:rPr>
          <w:rFonts w:ascii="Arial Narrow" w:hAnsi="Arial Narrow"/>
          <w:b/>
          <w:sz w:val="20"/>
          <w:szCs w:val="20"/>
          <w:u w:val="single"/>
        </w:rPr>
        <w:t>OTHER SHOWS</w:t>
      </w:r>
    </w:p>
    <w:p w:rsidR="00310659" w:rsidRPr="00310659" w:rsidRDefault="00310659" w:rsidP="00310659">
      <w:pPr>
        <w:pStyle w:val="ListParagraph"/>
        <w:numPr>
          <w:ilvl w:val="0"/>
          <w:numId w:val="18"/>
        </w:numPr>
        <w:rPr>
          <w:rFonts w:ascii="Arial Narrow" w:hAnsi="Arial Narrow"/>
          <w:b/>
          <w:sz w:val="20"/>
          <w:szCs w:val="20"/>
        </w:rPr>
      </w:pPr>
      <w:r w:rsidRPr="00310659">
        <w:rPr>
          <w:rFonts w:ascii="Arial Narrow" w:hAnsi="Arial Narrow"/>
          <w:b/>
          <w:sz w:val="20"/>
          <w:szCs w:val="20"/>
        </w:rPr>
        <w:t>Open Show tabled to 2017</w:t>
      </w:r>
    </w:p>
    <w:p w:rsidR="00310659" w:rsidRPr="00310659" w:rsidRDefault="00310659" w:rsidP="00310659">
      <w:pPr>
        <w:pStyle w:val="ListParagraph"/>
        <w:numPr>
          <w:ilvl w:val="1"/>
          <w:numId w:val="18"/>
        </w:numPr>
        <w:rPr>
          <w:rFonts w:ascii="Arial Narrow" w:hAnsi="Arial Narrow"/>
          <w:sz w:val="20"/>
          <w:szCs w:val="20"/>
        </w:rPr>
      </w:pPr>
      <w:r w:rsidRPr="00310659">
        <w:rPr>
          <w:rFonts w:ascii="Arial Narrow" w:hAnsi="Arial Narrow"/>
          <w:sz w:val="20"/>
          <w:szCs w:val="20"/>
        </w:rPr>
        <w:t>Nancy will bring info back from the Scottsdale show</w:t>
      </w:r>
    </w:p>
    <w:p w:rsidR="00310659" w:rsidRPr="00310659" w:rsidRDefault="00310659" w:rsidP="00090C4A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090C4A" w:rsidRPr="00310659" w:rsidRDefault="00090C4A" w:rsidP="00310659">
      <w:pPr>
        <w:rPr>
          <w:rFonts w:ascii="Arial Narrow" w:hAnsi="Arial Narrow"/>
          <w:b/>
          <w:sz w:val="20"/>
          <w:szCs w:val="20"/>
          <w:u w:val="single"/>
        </w:rPr>
      </w:pPr>
    </w:p>
    <w:sectPr w:rsidR="00090C4A" w:rsidRPr="00310659" w:rsidSect="000D0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5A" w:rsidRDefault="00F5485A" w:rsidP="00513F6A">
      <w:pPr>
        <w:spacing w:after="0" w:line="240" w:lineRule="auto"/>
      </w:pPr>
      <w:r>
        <w:separator/>
      </w:r>
    </w:p>
  </w:endnote>
  <w:endnote w:type="continuationSeparator" w:id="0">
    <w:p w:rsidR="00F5485A" w:rsidRDefault="00F5485A" w:rsidP="0051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5A" w:rsidRDefault="00F5485A" w:rsidP="00513F6A">
      <w:pPr>
        <w:spacing w:after="0" w:line="240" w:lineRule="auto"/>
      </w:pPr>
      <w:r>
        <w:separator/>
      </w:r>
    </w:p>
  </w:footnote>
  <w:footnote w:type="continuationSeparator" w:id="0">
    <w:p w:rsidR="00F5485A" w:rsidRDefault="00F5485A" w:rsidP="0051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C1"/>
    <w:multiLevelType w:val="hybridMultilevel"/>
    <w:tmpl w:val="EA5EC136"/>
    <w:lvl w:ilvl="0" w:tplc="54C224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BB1B33"/>
    <w:multiLevelType w:val="hybridMultilevel"/>
    <w:tmpl w:val="3ED023A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9964455"/>
    <w:multiLevelType w:val="hybridMultilevel"/>
    <w:tmpl w:val="6D3653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B0505A"/>
    <w:multiLevelType w:val="hybridMultilevel"/>
    <w:tmpl w:val="9390929E"/>
    <w:lvl w:ilvl="0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4" w15:restartNumberingAfterBreak="0">
    <w:nsid w:val="1D6F71AC"/>
    <w:multiLevelType w:val="hybridMultilevel"/>
    <w:tmpl w:val="4C0856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3279D1"/>
    <w:multiLevelType w:val="hybridMultilevel"/>
    <w:tmpl w:val="EFBA76D4"/>
    <w:lvl w:ilvl="0" w:tplc="26D4E90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551763"/>
    <w:multiLevelType w:val="hybridMultilevel"/>
    <w:tmpl w:val="82626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5FE2"/>
    <w:multiLevelType w:val="hybridMultilevel"/>
    <w:tmpl w:val="55F4E0FC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9484B4F"/>
    <w:multiLevelType w:val="hybridMultilevel"/>
    <w:tmpl w:val="CA269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17184"/>
    <w:multiLevelType w:val="hybridMultilevel"/>
    <w:tmpl w:val="E40AFBAC"/>
    <w:lvl w:ilvl="0" w:tplc="4538EEA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E463DBC"/>
    <w:multiLevelType w:val="hybridMultilevel"/>
    <w:tmpl w:val="106660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3962C9"/>
    <w:multiLevelType w:val="hybridMultilevel"/>
    <w:tmpl w:val="2308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4191A"/>
    <w:multiLevelType w:val="hybridMultilevel"/>
    <w:tmpl w:val="3AA89E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ABB21CE"/>
    <w:multiLevelType w:val="hybridMultilevel"/>
    <w:tmpl w:val="4296E25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AD62726"/>
    <w:multiLevelType w:val="hybridMultilevel"/>
    <w:tmpl w:val="348C4D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BE41E14"/>
    <w:multiLevelType w:val="hybridMultilevel"/>
    <w:tmpl w:val="2626EF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2333645"/>
    <w:multiLevelType w:val="hybridMultilevel"/>
    <w:tmpl w:val="4B3CB8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A65AFB"/>
    <w:multiLevelType w:val="hybridMultilevel"/>
    <w:tmpl w:val="4AB204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343A5E"/>
    <w:multiLevelType w:val="hybridMultilevel"/>
    <w:tmpl w:val="DD00E61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E75662A"/>
    <w:multiLevelType w:val="hybridMultilevel"/>
    <w:tmpl w:val="6914B33A"/>
    <w:lvl w:ilvl="0" w:tplc="4538EEA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774294"/>
    <w:multiLevelType w:val="hybridMultilevel"/>
    <w:tmpl w:val="F3E2A5AC"/>
    <w:lvl w:ilvl="0" w:tplc="4538EEA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795686"/>
    <w:multiLevelType w:val="hybridMultilevel"/>
    <w:tmpl w:val="E6D298F6"/>
    <w:lvl w:ilvl="0" w:tplc="08D8C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C55BE"/>
    <w:multiLevelType w:val="hybridMultilevel"/>
    <w:tmpl w:val="B3DA34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E45D6A"/>
    <w:multiLevelType w:val="hybridMultilevel"/>
    <w:tmpl w:val="D35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D72FC9"/>
    <w:multiLevelType w:val="hybridMultilevel"/>
    <w:tmpl w:val="C1C67834"/>
    <w:lvl w:ilvl="0" w:tplc="4538EEA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333546"/>
    <w:multiLevelType w:val="hybridMultilevel"/>
    <w:tmpl w:val="824E82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57719D"/>
    <w:multiLevelType w:val="hybridMultilevel"/>
    <w:tmpl w:val="13B8E6FC"/>
    <w:lvl w:ilvl="0" w:tplc="54C224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B14143"/>
    <w:multiLevelType w:val="hybridMultilevel"/>
    <w:tmpl w:val="24D6AD42"/>
    <w:lvl w:ilvl="0" w:tplc="4538EEA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9"/>
  </w:num>
  <w:num w:numId="5">
    <w:abstractNumId w:val="27"/>
  </w:num>
  <w:num w:numId="6">
    <w:abstractNumId w:val="24"/>
  </w:num>
  <w:num w:numId="7">
    <w:abstractNumId w:val="20"/>
  </w:num>
  <w:num w:numId="8">
    <w:abstractNumId w:val="19"/>
  </w:num>
  <w:num w:numId="9">
    <w:abstractNumId w:val="15"/>
  </w:num>
  <w:num w:numId="10">
    <w:abstractNumId w:val="10"/>
  </w:num>
  <w:num w:numId="11">
    <w:abstractNumId w:val="8"/>
  </w:num>
  <w:num w:numId="12">
    <w:abstractNumId w:val="23"/>
  </w:num>
  <w:num w:numId="13">
    <w:abstractNumId w:val="17"/>
  </w:num>
  <w:num w:numId="14">
    <w:abstractNumId w:val="16"/>
  </w:num>
  <w:num w:numId="15">
    <w:abstractNumId w:val="2"/>
  </w:num>
  <w:num w:numId="16">
    <w:abstractNumId w:val="25"/>
  </w:num>
  <w:num w:numId="17">
    <w:abstractNumId w:val="1"/>
  </w:num>
  <w:num w:numId="18">
    <w:abstractNumId w:val="26"/>
  </w:num>
  <w:num w:numId="19">
    <w:abstractNumId w:val="5"/>
  </w:num>
  <w:num w:numId="20">
    <w:abstractNumId w:val="14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13"/>
  </w:num>
  <w:num w:numId="26">
    <w:abstractNumId w:val="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8F"/>
    <w:rsid w:val="00014F7B"/>
    <w:rsid w:val="000414C2"/>
    <w:rsid w:val="00043936"/>
    <w:rsid w:val="00090C4A"/>
    <w:rsid w:val="00092BDC"/>
    <w:rsid w:val="000A0144"/>
    <w:rsid w:val="000D0F17"/>
    <w:rsid w:val="0015303C"/>
    <w:rsid w:val="0016222B"/>
    <w:rsid w:val="001860A9"/>
    <w:rsid w:val="00186FF9"/>
    <w:rsid w:val="00195E57"/>
    <w:rsid w:val="00197356"/>
    <w:rsid w:val="001A15A7"/>
    <w:rsid w:val="001B0D79"/>
    <w:rsid w:val="001B2FEA"/>
    <w:rsid w:val="0022661B"/>
    <w:rsid w:val="00255F07"/>
    <w:rsid w:val="0026134E"/>
    <w:rsid w:val="002A0D37"/>
    <w:rsid w:val="002D1D32"/>
    <w:rsid w:val="00310659"/>
    <w:rsid w:val="00315F19"/>
    <w:rsid w:val="003312F5"/>
    <w:rsid w:val="003B7BA3"/>
    <w:rsid w:val="003C3CC2"/>
    <w:rsid w:val="003E06EC"/>
    <w:rsid w:val="003F55EA"/>
    <w:rsid w:val="004236EA"/>
    <w:rsid w:val="0042528F"/>
    <w:rsid w:val="0045368F"/>
    <w:rsid w:val="00455113"/>
    <w:rsid w:val="004551C6"/>
    <w:rsid w:val="0049563F"/>
    <w:rsid w:val="004C2435"/>
    <w:rsid w:val="00513F6A"/>
    <w:rsid w:val="005442DD"/>
    <w:rsid w:val="0055351E"/>
    <w:rsid w:val="005977F8"/>
    <w:rsid w:val="0063682A"/>
    <w:rsid w:val="006730A0"/>
    <w:rsid w:val="0069484D"/>
    <w:rsid w:val="006A4869"/>
    <w:rsid w:val="006E7097"/>
    <w:rsid w:val="007101E3"/>
    <w:rsid w:val="0071422A"/>
    <w:rsid w:val="0072145A"/>
    <w:rsid w:val="00754551"/>
    <w:rsid w:val="00771272"/>
    <w:rsid w:val="0077281A"/>
    <w:rsid w:val="007B5682"/>
    <w:rsid w:val="007C19BF"/>
    <w:rsid w:val="007E4EAD"/>
    <w:rsid w:val="00833B0B"/>
    <w:rsid w:val="00833EDB"/>
    <w:rsid w:val="00871BD8"/>
    <w:rsid w:val="00874EFF"/>
    <w:rsid w:val="0088150D"/>
    <w:rsid w:val="008A1234"/>
    <w:rsid w:val="008D3520"/>
    <w:rsid w:val="008D77BA"/>
    <w:rsid w:val="008E34DC"/>
    <w:rsid w:val="008F2F71"/>
    <w:rsid w:val="008F75E6"/>
    <w:rsid w:val="00901F9B"/>
    <w:rsid w:val="00912EBB"/>
    <w:rsid w:val="009348F4"/>
    <w:rsid w:val="00995E2F"/>
    <w:rsid w:val="009D2D3D"/>
    <w:rsid w:val="00A068F8"/>
    <w:rsid w:val="00A10BAC"/>
    <w:rsid w:val="00A87B3B"/>
    <w:rsid w:val="00AC4F9D"/>
    <w:rsid w:val="00B82279"/>
    <w:rsid w:val="00BA4BAE"/>
    <w:rsid w:val="00BC54F9"/>
    <w:rsid w:val="00BF128D"/>
    <w:rsid w:val="00C21C3F"/>
    <w:rsid w:val="00C41399"/>
    <w:rsid w:val="00C82257"/>
    <w:rsid w:val="00C92D9A"/>
    <w:rsid w:val="00CB6FBE"/>
    <w:rsid w:val="00CE2B37"/>
    <w:rsid w:val="00CF327F"/>
    <w:rsid w:val="00D06EB6"/>
    <w:rsid w:val="00D20FDE"/>
    <w:rsid w:val="00D22512"/>
    <w:rsid w:val="00D64CB2"/>
    <w:rsid w:val="00DD6BEC"/>
    <w:rsid w:val="00E03D26"/>
    <w:rsid w:val="00E12287"/>
    <w:rsid w:val="00F13943"/>
    <w:rsid w:val="00F2027A"/>
    <w:rsid w:val="00F407FA"/>
    <w:rsid w:val="00F5485A"/>
    <w:rsid w:val="00F62AC9"/>
    <w:rsid w:val="00F85FD6"/>
    <w:rsid w:val="00F9625F"/>
    <w:rsid w:val="00FA3C89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24BDC-0159-4476-AB3B-6ECC8CF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EA"/>
    <w:pPr>
      <w:ind w:left="720"/>
      <w:contextualSpacing/>
    </w:pPr>
  </w:style>
  <w:style w:type="table" w:styleId="TableGrid">
    <w:name w:val="Table Grid"/>
    <w:basedOn w:val="TableNormal"/>
    <w:uiPriority w:val="59"/>
    <w:rsid w:val="0093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6A"/>
  </w:style>
  <w:style w:type="paragraph" w:styleId="Footer">
    <w:name w:val="footer"/>
    <w:basedOn w:val="Normal"/>
    <w:link w:val="FooterChar"/>
    <w:uiPriority w:val="99"/>
    <w:unhideWhenUsed/>
    <w:rsid w:val="0051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6A"/>
  </w:style>
  <w:style w:type="paragraph" w:styleId="BalloonText">
    <w:name w:val="Balloon Text"/>
    <w:basedOn w:val="Normal"/>
    <w:link w:val="BalloonTextChar"/>
    <w:uiPriority w:val="99"/>
    <w:semiHidden/>
    <w:unhideWhenUsed/>
    <w:rsid w:val="00BF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 Bancorporation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 Biloff</dc:creator>
  <cp:lastModifiedBy>Teresa Johnson</cp:lastModifiedBy>
  <cp:revision>4</cp:revision>
  <cp:lastPrinted>2016-02-28T19:07:00Z</cp:lastPrinted>
  <dcterms:created xsi:type="dcterms:W3CDTF">2016-02-28T16:40:00Z</dcterms:created>
  <dcterms:modified xsi:type="dcterms:W3CDTF">2016-02-28T19:12:00Z</dcterms:modified>
</cp:coreProperties>
</file>