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87" w:rsidRDefault="00E774A4" w:rsidP="00E774A4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E774A4">
        <w:rPr>
          <w:b/>
          <w:sz w:val="36"/>
          <w:szCs w:val="36"/>
          <w:u w:val="single"/>
        </w:rPr>
        <w:t>Mountain &amp; Plains ApHC Circuit Awards</w:t>
      </w:r>
    </w:p>
    <w:p w:rsidR="00E774A4" w:rsidRPr="00E774A4" w:rsidRDefault="00E774A4" w:rsidP="00E774A4">
      <w:pPr>
        <w:jc w:val="center"/>
        <w:rPr>
          <w:b/>
          <w:sz w:val="24"/>
          <w:szCs w:val="24"/>
        </w:rPr>
      </w:pPr>
      <w:r w:rsidRPr="00E774A4">
        <w:rPr>
          <w:b/>
          <w:sz w:val="24"/>
          <w:szCs w:val="24"/>
        </w:rPr>
        <w:t>Must Show to 8 Judges at Colorado Shows</w:t>
      </w:r>
    </w:p>
    <w:p w:rsidR="00E774A4" w:rsidRPr="00E774A4" w:rsidRDefault="00E774A4" w:rsidP="00E774A4">
      <w:pPr>
        <w:jc w:val="center"/>
        <w:rPr>
          <w:b/>
          <w:sz w:val="24"/>
          <w:szCs w:val="24"/>
        </w:rPr>
      </w:pPr>
      <w:r w:rsidRPr="00E774A4">
        <w:rPr>
          <w:b/>
          <w:sz w:val="24"/>
          <w:szCs w:val="24"/>
        </w:rPr>
        <w:t>Springs Classic Show, Colorful Colorado Show &amp; MPApHC Regional Championship Show</w:t>
      </w:r>
    </w:p>
    <w:p w:rsidR="00E774A4" w:rsidRDefault="00E774A4" w:rsidP="00E774A4">
      <w:pPr>
        <w:jc w:val="center"/>
        <w:rPr>
          <w:b/>
          <w:sz w:val="24"/>
          <w:szCs w:val="24"/>
        </w:rPr>
      </w:pPr>
    </w:p>
    <w:p w:rsidR="00E774A4" w:rsidRPr="00E774A4" w:rsidRDefault="00E774A4" w:rsidP="00E774A4">
      <w:pPr>
        <w:rPr>
          <w:b/>
          <w:sz w:val="28"/>
          <w:szCs w:val="28"/>
          <w:u w:val="single"/>
        </w:rPr>
      </w:pPr>
      <w:r w:rsidRPr="00E774A4">
        <w:rPr>
          <w:b/>
          <w:sz w:val="28"/>
          <w:szCs w:val="28"/>
          <w:u w:val="single"/>
        </w:rPr>
        <w:t>Youth Division</w:t>
      </w:r>
    </w:p>
    <w:p w:rsidR="00E774A4" w:rsidRPr="00E774A4" w:rsidRDefault="00E774A4" w:rsidP="00E77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74A4">
        <w:rPr>
          <w:sz w:val="24"/>
          <w:szCs w:val="24"/>
        </w:rPr>
        <w:t>Walk Trot</w:t>
      </w:r>
    </w:p>
    <w:p w:rsidR="00E774A4" w:rsidRPr="00E774A4" w:rsidRDefault="00E774A4" w:rsidP="00E77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74A4">
        <w:rPr>
          <w:sz w:val="24"/>
          <w:szCs w:val="24"/>
        </w:rPr>
        <w:t>13 &amp; Under</w:t>
      </w:r>
    </w:p>
    <w:p w:rsidR="00E774A4" w:rsidRPr="00E774A4" w:rsidRDefault="00E774A4" w:rsidP="00E77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74A4">
        <w:rPr>
          <w:sz w:val="24"/>
          <w:szCs w:val="24"/>
        </w:rPr>
        <w:t>14-18</w:t>
      </w:r>
    </w:p>
    <w:p w:rsidR="00E774A4" w:rsidRPr="00E774A4" w:rsidRDefault="00E774A4" w:rsidP="00E77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74A4">
        <w:rPr>
          <w:sz w:val="24"/>
          <w:szCs w:val="24"/>
        </w:rPr>
        <w:t>Novice</w:t>
      </w:r>
    </w:p>
    <w:p w:rsidR="00E774A4" w:rsidRPr="00E774A4" w:rsidRDefault="00E774A4" w:rsidP="00E774A4">
      <w:pPr>
        <w:rPr>
          <w:b/>
          <w:sz w:val="28"/>
          <w:szCs w:val="28"/>
          <w:u w:val="single"/>
        </w:rPr>
      </w:pPr>
      <w:r w:rsidRPr="00E774A4">
        <w:rPr>
          <w:b/>
          <w:sz w:val="28"/>
          <w:szCs w:val="28"/>
          <w:u w:val="single"/>
        </w:rPr>
        <w:t>Non-Pro Division</w:t>
      </w:r>
    </w:p>
    <w:p w:rsidR="00E774A4" w:rsidRPr="00E774A4" w:rsidRDefault="00E774A4" w:rsidP="00E774A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74A4">
        <w:rPr>
          <w:sz w:val="24"/>
          <w:szCs w:val="24"/>
        </w:rPr>
        <w:t>Non-Pro</w:t>
      </w:r>
    </w:p>
    <w:p w:rsidR="00E774A4" w:rsidRPr="00E774A4" w:rsidRDefault="00E774A4" w:rsidP="00E774A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74A4">
        <w:rPr>
          <w:sz w:val="24"/>
          <w:szCs w:val="24"/>
        </w:rPr>
        <w:t>35 &amp; Over</w:t>
      </w:r>
    </w:p>
    <w:p w:rsidR="00E774A4" w:rsidRPr="00E774A4" w:rsidRDefault="00E774A4" w:rsidP="00E774A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74A4">
        <w:rPr>
          <w:sz w:val="24"/>
          <w:szCs w:val="24"/>
        </w:rPr>
        <w:t>Masters</w:t>
      </w:r>
    </w:p>
    <w:p w:rsidR="00E774A4" w:rsidRPr="00E774A4" w:rsidRDefault="00E774A4" w:rsidP="00E774A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74A4">
        <w:rPr>
          <w:sz w:val="24"/>
          <w:szCs w:val="24"/>
        </w:rPr>
        <w:t>Novice</w:t>
      </w:r>
    </w:p>
    <w:p w:rsidR="00E774A4" w:rsidRPr="00E774A4" w:rsidRDefault="00E774A4" w:rsidP="00E774A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774A4">
        <w:rPr>
          <w:sz w:val="24"/>
          <w:szCs w:val="24"/>
        </w:rPr>
        <w:t>Walk/Trot</w:t>
      </w:r>
    </w:p>
    <w:p w:rsidR="00E774A4" w:rsidRPr="00E774A4" w:rsidRDefault="00E774A4" w:rsidP="00E774A4">
      <w:pPr>
        <w:rPr>
          <w:b/>
          <w:sz w:val="28"/>
          <w:szCs w:val="28"/>
          <w:u w:val="single"/>
        </w:rPr>
      </w:pPr>
      <w:r w:rsidRPr="00E774A4">
        <w:rPr>
          <w:b/>
          <w:sz w:val="28"/>
          <w:szCs w:val="28"/>
          <w:u w:val="single"/>
        </w:rPr>
        <w:t>Open Division</w:t>
      </w:r>
    </w:p>
    <w:p w:rsidR="00E774A4" w:rsidRPr="00C93007" w:rsidRDefault="00E774A4" w:rsidP="00C930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3007">
        <w:rPr>
          <w:sz w:val="24"/>
          <w:szCs w:val="24"/>
        </w:rPr>
        <w:t>Senior Western Horse *</w:t>
      </w:r>
    </w:p>
    <w:p w:rsidR="00E774A4" w:rsidRPr="00C93007" w:rsidRDefault="00E774A4" w:rsidP="00C930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3007">
        <w:rPr>
          <w:sz w:val="24"/>
          <w:szCs w:val="24"/>
        </w:rPr>
        <w:t>Junior Western Horse*</w:t>
      </w:r>
    </w:p>
    <w:p w:rsidR="00E774A4" w:rsidRPr="00C93007" w:rsidRDefault="00E774A4" w:rsidP="00C930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3007">
        <w:rPr>
          <w:sz w:val="24"/>
          <w:szCs w:val="24"/>
        </w:rPr>
        <w:t>Senior English Horse (Hunter In Hand to count)*</w:t>
      </w:r>
    </w:p>
    <w:p w:rsidR="00E774A4" w:rsidRPr="00C93007" w:rsidRDefault="00E774A4" w:rsidP="00C930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3007">
        <w:rPr>
          <w:sz w:val="24"/>
          <w:szCs w:val="24"/>
        </w:rPr>
        <w:t>Junior English Horse (Hunter In Hand to count)*</w:t>
      </w:r>
    </w:p>
    <w:p w:rsidR="00E774A4" w:rsidRPr="00C93007" w:rsidRDefault="00E774A4" w:rsidP="00C930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3007">
        <w:rPr>
          <w:sz w:val="24"/>
          <w:szCs w:val="24"/>
        </w:rPr>
        <w:t>Overall Cattle Horse*</w:t>
      </w:r>
    </w:p>
    <w:p w:rsidR="00E774A4" w:rsidRPr="00C93007" w:rsidRDefault="00E774A4" w:rsidP="00C930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3007">
        <w:rPr>
          <w:sz w:val="24"/>
          <w:szCs w:val="24"/>
        </w:rPr>
        <w:t>Yearling In Hand (Halter, Hunter In Hand, Longe Line &amp; Most Colorful)</w:t>
      </w:r>
    </w:p>
    <w:p w:rsidR="00E774A4" w:rsidRPr="00C93007" w:rsidRDefault="00E774A4" w:rsidP="00C930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3007">
        <w:rPr>
          <w:sz w:val="24"/>
          <w:szCs w:val="24"/>
        </w:rPr>
        <w:t>Open Halter (Halter &amp; Most Colorful)</w:t>
      </w:r>
    </w:p>
    <w:p w:rsidR="00E774A4" w:rsidRPr="00C93007" w:rsidRDefault="00E774A4" w:rsidP="00E774A4">
      <w:pPr>
        <w:rPr>
          <w:sz w:val="20"/>
          <w:szCs w:val="20"/>
        </w:rPr>
      </w:pPr>
      <w:r w:rsidRPr="00C93007">
        <w:rPr>
          <w:sz w:val="20"/>
          <w:szCs w:val="20"/>
        </w:rPr>
        <w:t>In all divisions (except Open Halter), the qualifying horse/person must have shown in at least 2 classes (at all three shows) of that division to win a circuit award. If qualifying classes are only held at MPApHC Shows, then those points will count towards highpoints (</w:t>
      </w:r>
      <w:r w:rsidR="0059763E" w:rsidRPr="00C93007">
        <w:rPr>
          <w:sz w:val="20"/>
          <w:szCs w:val="20"/>
        </w:rPr>
        <w:t>i.e.</w:t>
      </w:r>
      <w:r w:rsidRPr="00C93007">
        <w:rPr>
          <w:sz w:val="20"/>
          <w:szCs w:val="20"/>
        </w:rPr>
        <w:t xml:space="preserve"> cattle, lunge line, 2 yo etc.)</w:t>
      </w:r>
    </w:p>
    <w:p w:rsidR="00E774A4" w:rsidRPr="00C93007" w:rsidRDefault="00E774A4" w:rsidP="00E774A4">
      <w:pPr>
        <w:rPr>
          <w:sz w:val="20"/>
          <w:szCs w:val="20"/>
        </w:rPr>
      </w:pPr>
      <w:r w:rsidRPr="00C93007">
        <w:rPr>
          <w:sz w:val="20"/>
          <w:szCs w:val="20"/>
        </w:rPr>
        <w:t>*In the performance divisions, if the horse is entered in more than 1 western pleasure, hunter under saddle, hunter over fences, jumper, cow horse or reining class, only 1 class will count for points. Whichever class the most points are earned in, those points will accumulate for that show</w:t>
      </w:r>
    </w:p>
    <w:sectPr w:rsidR="00E774A4" w:rsidRPr="00C93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9CE"/>
    <w:multiLevelType w:val="hybridMultilevel"/>
    <w:tmpl w:val="0CC07A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2D36012"/>
    <w:multiLevelType w:val="hybridMultilevel"/>
    <w:tmpl w:val="28C80D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CEC4EFA"/>
    <w:multiLevelType w:val="hybridMultilevel"/>
    <w:tmpl w:val="862CD6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A4"/>
    <w:rsid w:val="0059763E"/>
    <w:rsid w:val="007E6487"/>
    <w:rsid w:val="00C93007"/>
    <w:rsid w:val="00E7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rondijo21</dc:creator>
  <cp:lastModifiedBy>rondijo21</cp:lastModifiedBy>
  <cp:revision>2</cp:revision>
  <dcterms:created xsi:type="dcterms:W3CDTF">2011-12-31T18:20:00Z</dcterms:created>
  <dcterms:modified xsi:type="dcterms:W3CDTF">2012-01-03T02:12:00Z</dcterms:modified>
</cp:coreProperties>
</file>